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41A9" w14:textId="37EF8B9A" w:rsidR="00D027E8" w:rsidRPr="001530F4" w:rsidRDefault="00B83375">
      <w:pPr>
        <w:spacing w:before="38" w:line="322" w:lineRule="exact"/>
        <w:ind w:left="625" w:right="579"/>
        <w:jc w:val="center"/>
        <w:rPr>
          <w:rFonts w:ascii="Times New Roman" w:eastAsia="Times New Roman" w:hAnsi="Times New Roman" w:cs="Times New Roman"/>
          <w:sz w:val="28"/>
          <w:szCs w:val="28"/>
        </w:rPr>
      </w:pPr>
      <w:r w:rsidRPr="001530F4">
        <w:rPr>
          <w:rFonts w:ascii="Times New Roman" w:hAnsi="Times New Roman" w:cs="Times New Roman"/>
          <w:b/>
          <w:i/>
          <w:spacing w:val="-1"/>
          <w:sz w:val="28"/>
        </w:rPr>
        <w:t>Student</w:t>
      </w:r>
      <w:r w:rsidRPr="001530F4">
        <w:rPr>
          <w:rFonts w:ascii="Times New Roman" w:hAnsi="Times New Roman" w:cs="Times New Roman"/>
          <w:b/>
          <w:i/>
          <w:sz w:val="28"/>
        </w:rPr>
        <w:t xml:space="preserve"> </w:t>
      </w:r>
      <w:r w:rsidRPr="001530F4">
        <w:rPr>
          <w:rFonts w:ascii="Times New Roman" w:hAnsi="Times New Roman" w:cs="Times New Roman"/>
          <w:b/>
          <w:i/>
          <w:spacing w:val="-2"/>
          <w:sz w:val="28"/>
        </w:rPr>
        <w:t>Poster</w:t>
      </w:r>
      <w:r w:rsidRPr="001530F4">
        <w:rPr>
          <w:rFonts w:ascii="Times New Roman" w:hAnsi="Times New Roman" w:cs="Times New Roman"/>
          <w:b/>
          <w:i/>
          <w:sz w:val="28"/>
        </w:rPr>
        <w:t xml:space="preserve"> </w:t>
      </w:r>
      <w:r w:rsidRPr="001530F4">
        <w:rPr>
          <w:rFonts w:ascii="Times New Roman" w:hAnsi="Times New Roman" w:cs="Times New Roman"/>
          <w:b/>
          <w:spacing w:val="-1"/>
          <w:sz w:val="28"/>
        </w:rPr>
        <w:t>Competition</w:t>
      </w:r>
    </w:p>
    <w:p w14:paraId="06F3BE53" w14:textId="3292554B" w:rsidR="00D027E8" w:rsidRPr="001530F4" w:rsidRDefault="00B83375">
      <w:pPr>
        <w:ind w:left="625" w:right="581"/>
        <w:jc w:val="center"/>
        <w:rPr>
          <w:rFonts w:ascii="Times New Roman" w:eastAsia="Times New Roman" w:hAnsi="Times New Roman" w:cs="Times New Roman"/>
        </w:rPr>
      </w:pPr>
      <w:r w:rsidRPr="001530F4">
        <w:rPr>
          <w:rFonts w:ascii="Times New Roman" w:hAnsi="Times New Roman" w:cs="Times New Roman"/>
          <w:b/>
          <w:sz w:val="28"/>
        </w:rPr>
        <w:t>at</w:t>
      </w:r>
      <w:r w:rsidRPr="001530F4">
        <w:rPr>
          <w:rFonts w:ascii="Times New Roman" w:hAnsi="Times New Roman" w:cs="Times New Roman"/>
          <w:b/>
          <w:spacing w:val="-2"/>
          <w:sz w:val="28"/>
        </w:rPr>
        <w:t xml:space="preserve"> </w:t>
      </w:r>
      <w:r w:rsidRPr="001530F4">
        <w:rPr>
          <w:rFonts w:ascii="Times New Roman" w:hAnsi="Times New Roman" w:cs="Times New Roman"/>
          <w:b/>
          <w:spacing w:val="-1"/>
          <w:sz w:val="28"/>
        </w:rPr>
        <w:t>the</w:t>
      </w:r>
      <w:r w:rsidRPr="001530F4">
        <w:rPr>
          <w:rFonts w:ascii="Times New Roman" w:hAnsi="Times New Roman" w:cs="Times New Roman"/>
          <w:b/>
          <w:spacing w:val="-3"/>
          <w:sz w:val="28"/>
        </w:rPr>
        <w:t xml:space="preserve"> </w:t>
      </w:r>
      <w:r w:rsidR="00256407">
        <w:rPr>
          <w:rFonts w:ascii="Times New Roman" w:hAnsi="Times New Roman" w:cs="Times New Roman"/>
          <w:b/>
          <w:sz w:val="28"/>
        </w:rPr>
        <w:t>1</w:t>
      </w:r>
      <w:r w:rsidR="00C82FD3">
        <w:rPr>
          <w:rFonts w:ascii="Times New Roman" w:hAnsi="Times New Roman" w:cs="Times New Roman"/>
          <w:b/>
          <w:sz w:val="28"/>
        </w:rPr>
        <w:t>3</w:t>
      </w:r>
      <w:r w:rsidR="00447FA8" w:rsidRPr="001530F4">
        <w:rPr>
          <w:rFonts w:ascii="Times New Roman" w:hAnsi="Times New Roman" w:cs="Times New Roman"/>
          <w:b/>
          <w:sz w:val="28"/>
          <w:vertAlign w:val="superscript"/>
        </w:rPr>
        <w:t>th</w:t>
      </w:r>
      <w:r w:rsidRPr="001530F4">
        <w:rPr>
          <w:rFonts w:ascii="Times New Roman" w:hAnsi="Times New Roman" w:cs="Times New Roman"/>
          <w:b/>
          <w:spacing w:val="17"/>
          <w:position w:val="13"/>
          <w:sz w:val="14"/>
        </w:rPr>
        <w:t xml:space="preserve"> </w:t>
      </w:r>
      <w:r w:rsidRPr="001530F4">
        <w:rPr>
          <w:rFonts w:ascii="Times New Roman" w:hAnsi="Times New Roman" w:cs="Times New Roman"/>
          <w:b/>
          <w:spacing w:val="-1"/>
          <w:sz w:val="28"/>
        </w:rPr>
        <w:t>I</w:t>
      </w:r>
      <w:r w:rsidRPr="001530F4">
        <w:rPr>
          <w:rFonts w:ascii="Times New Roman" w:hAnsi="Times New Roman" w:cs="Times New Roman"/>
          <w:b/>
          <w:spacing w:val="-1"/>
        </w:rPr>
        <w:t>NTERNATIONAL</w:t>
      </w:r>
      <w:r w:rsidRPr="001530F4">
        <w:rPr>
          <w:rFonts w:ascii="Times New Roman" w:hAnsi="Times New Roman" w:cs="Times New Roman"/>
          <w:b/>
          <w:spacing w:val="-2"/>
        </w:rPr>
        <w:t xml:space="preserve"> </w:t>
      </w:r>
      <w:r w:rsidRPr="001530F4">
        <w:rPr>
          <w:rFonts w:ascii="Times New Roman" w:hAnsi="Times New Roman" w:cs="Times New Roman"/>
          <w:b/>
          <w:spacing w:val="-1"/>
          <w:sz w:val="28"/>
        </w:rPr>
        <w:t>C</w:t>
      </w:r>
      <w:r w:rsidRPr="001530F4">
        <w:rPr>
          <w:rFonts w:ascii="Times New Roman" w:hAnsi="Times New Roman" w:cs="Times New Roman"/>
          <w:b/>
          <w:spacing w:val="-1"/>
        </w:rPr>
        <w:t xml:space="preserve">ONFERENCE </w:t>
      </w:r>
      <w:r w:rsidRPr="001530F4">
        <w:rPr>
          <w:rFonts w:ascii="Times New Roman" w:hAnsi="Times New Roman" w:cs="Times New Roman"/>
          <w:b/>
        </w:rPr>
        <w:t>ON</w:t>
      </w:r>
      <w:r w:rsidRPr="001530F4">
        <w:rPr>
          <w:rFonts w:ascii="Times New Roman" w:hAnsi="Times New Roman" w:cs="Times New Roman"/>
          <w:b/>
          <w:spacing w:val="-1"/>
        </w:rPr>
        <w:t xml:space="preserve"> </w:t>
      </w:r>
      <w:r w:rsidRPr="001530F4">
        <w:rPr>
          <w:rFonts w:ascii="Times New Roman" w:hAnsi="Times New Roman" w:cs="Times New Roman"/>
          <w:b/>
          <w:spacing w:val="-1"/>
          <w:sz w:val="28"/>
        </w:rPr>
        <w:t>C</w:t>
      </w:r>
      <w:r w:rsidRPr="001530F4">
        <w:rPr>
          <w:rFonts w:ascii="Times New Roman" w:hAnsi="Times New Roman" w:cs="Times New Roman"/>
          <w:b/>
          <w:spacing w:val="-1"/>
        </w:rPr>
        <w:t>ONCRETE</w:t>
      </w:r>
      <w:r w:rsidRPr="001530F4">
        <w:rPr>
          <w:rFonts w:ascii="Times New Roman" w:hAnsi="Times New Roman" w:cs="Times New Roman"/>
          <w:b/>
          <w:spacing w:val="-2"/>
        </w:rPr>
        <w:t xml:space="preserve"> </w:t>
      </w:r>
      <w:r w:rsidRPr="001530F4">
        <w:rPr>
          <w:rFonts w:ascii="Times New Roman" w:hAnsi="Times New Roman" w:cs="Times New Roman"/>
          <w:b/>
          <w:spacing w:val="-1"/>
          <w:sz w:val="28"/>
        </w:rPr>
        <w:t>P</w:t>
      </w:r>
      <w:r w:rsidRPr="001530F4">
        <w:rPr>
          <w:rFonts w:ascii="Times New Roman" w:hAnsi="Times New Roman" w:cs="Times New Roman"/>
          <w:b/>
          <w:spacing w:val="-1"/>
        </w:rPr>
        <w:t>AVEMENTS</w:t>
      </w:r>
    </w:p>
    <w:p w14:paraId="4FD92608" w14:textId="77777777" w:rsidR="00D027E8" w:rsidRPr="001530F4" w:rsidRDefault="00D027E8">
      <w:pPr>
        <w:rPr>
          <w:rFonts w:ascii="Times New Roman" w:eastAsia="Times New Roman" w:hAnsi="Times New Roman" w:cs="Times New Roman"/>
          <w:b/>
          <w:bCs/>
          <w:sz w:val="30"/>
          <w:szCs w:val="30"/>
        </w:rPr>
      </w:pPr>
    </w:p>
    <w:p w14:paraId="5894DD5E" w14:textId="58D42EE9" w:rsidR="00D027E8" w:rsidRDefault="00B83375" w:rsidP="00005453">
      <w:pPr>
        <w:pStyle w:val="BodyText"/>
      </w:pPr>
      <w:r w:rsidRPr="001530F4">
        <w:t>The</w:t>
      </w:r>
      <w:r w:rsidRPr="001530F4">
        <w:rPr>
          <w:spacing w:val="-5"/>
        </w:rPr>
        <w:t xml:space="preserve"> </w:t>
      </w:r>
      <w:r w:rsidRPr="001530F4">
        <w:t>International</w:t>
      </w:r>
      <w:r w:rsidRPr="001530F4">
        <w:rPr>
          <w:spacing w:val="-5"/>
        </w:rPr>
        <w:t xml:space="preserve"> </w:t>
      </w:r>
      <w:r w:rsidRPr="001530F4">
        <w:t>Society</w:t>
      </w:r>
      <w:r w:rsidRPr="001530F4">
        <w:rPr>
          <w:spacing w:val="-9"/>
        </w:rPr>
        <w:t xml:space="preserve"> </w:t>
      </w:r>
      <w:r w:rsidRPr="001530F4">
        <w:t>for</w:t>
      </w:r>
      <w:r w:rsidRPr="001530F4">
        <w:rPr>
          <w:spacing w:val="-6"/>
        </w:rPr>
        <w:t xml:space="preserve"> </w:t>
      </w:r>
      <w:r w:rsidRPr="001530F4">
        <w:t>Concrete</w:t>
      </w:r>
      <w:r w:rsidRPr="001530F4">
        <w:rPr>
          <w:spacing w:val="-6"/>
        </w:rPr>
        <w:t xml:space="preserve"> </w:t>
      </w:r>
      <w:r w:rsidRPr="001530F4">
        <w:t>Pavements</w:t>
      </w:r>
      <w:r w:rsidRPr="001530F4">
        <w:rPr>
          <w:spacing w:val="-4"/>
        </w:rPr>
        <w:t xml:space="preserve"> </w:t>
      </w:r>
      <w:r w:rsidR="008074D3">
        <w:rPr>
          <w:spacing w:val="-4"/>
        </w:rPr>
        <w:t xml:space="preserve">(ISCP) </w:t>
      </w:r>
      <w:r w:rsidRPr="001530F4">
        <w:t>is</w:t>
      </w:r>
      <w:r w:rsidRPr="001530F4">
        <w:rPr>
          <w:spacing w:val="-5"/>
        </w:rPr>
        <w:t xml:space="preserve"> </w:t>
      </w:r>
      <w:r w:rsidRPr="001530F4">
        <w:t>announcing</w:t>
      </w:r>
      <w:r w:rsidRPr="001530F4">
        <w:rPr>
          <w:spacing w:val="-6"/>
        </w:rPr>
        <w:t xml:space="preserve"> </w:t>
      </w:r>
      <w:r w:rsidRPr="001530F4">
        <w:t>a</w:t>
      </w:r>
      <w:r w:rsidRPr="001530F4">
        <w:rPr>
          <w:spacing w:val="-6"/>
        </w:rPr>
        <w:t xml:space="preserve"> </w:t>
      </w:r>
      <w:r w:rsidRPr="001530F4">
        <w:rPr>
          <w:i/>
        </w:rPr>
        <w:t>Student</w:t>
      </w:r>
      <w:r w:rsidRPr="001530F4">
        <w:rPr>
          <w:i/>
          <w:spacing w:val="-4"/>
        </w:rPr>
        <w:t xml:space="preserve"> </w:t>
      </w:r>
      <w:r w:rsidRPr="001530F4">
        <w:rPr>
          <w:i/>
        </w:rPr>
        <w:t>Poster</w:t>
      </w:r>
      <w:r w:rsidRPr="001530F4">
        <w:rPr>
          <w:i/>
          <w:spacing w:val="-5"/>
        </w:rPr>
        <w:t xml:space="preserve"> </w:t>
      </w:r>
      <w:r w:rsidRPr="001530F4">
        <w:rPr>
          <w:i/>
        </w:rPr>
        <w:t>Board</w:t>
      </w:r>
      <w:r w:rsidRPr="001530F4">
        <w:rPr>
          <w:i/>
          <w:spacing w:val="79"/>
        </w:rPr>
        <w:t xml:space="preserve"> </w:t>
      </w:r>
      <w:r w:rsidRPr="001530F4">
        <w:rPr>
          <w:i/>
        </w:rPr>
        <w:t xml:space="preserve">Competition </w:t>
      </w:r>
      <w:r w:rsidRPr="001530F4">
        <w:t>at</w:t>
      </w:r>
      <w:r w:rsidRPr="001530F4">
        <w:rPr>
          <w:spacing w:val="1"/>
        </w:rPr>
        <w:t xml:space="preserve"> </w:t>
      </w:r>
      <w:r w:rsidRPr="001530F4">
        <w:t xml:space="preserve">the </w:t>
      </w:r>
      <w:r w:rsidR="00447FA8" w:rsidRPr="001530F4">
        <w:rPr>
          <w:i/>
        </w:rPr>
        <w:t>1</w:t>
      </w:r>
      <w:r w:rsidR="00C82FD3">
        <w:rPr>
          <w:i/>
        </w:rPr>
        <w:t>3</w:t>
      </w:r>
      <w:r w:rsidR="00447FA8" w:rsidRPr="001530F4">
        <w:rPr>
          <w:i/>
          <w:vertAlign w:val="superscript"/>
        </w:rPr>
        <w:t>th</w:t>
      </w:r>
      <w:r w:rsidRPr="001530F4">
        <w:rPr>
          <w:i/>
          <w:spacing w:val="20"/>
          <w:position w:val="10"/>
          <w:sz w:val="14"/>
          <w:szCs w:val="14"/>
        </w:rPr>
        <w:t xml:space="preserve"> </w:t>
      </w:r>
      <w:r w:rsidRPr="001530F4">
        <w:rPr>
          <w:i/>
        </w:rPr>
        <w:t>International</w:t>
      </w:r>
      <w:r w:rsidRPr="001530F4">
        <w:rPr>
          <w:i/>
          <w:spacing w:val="1"/>
        </w:rPr>
        <w:t xml:space="preserve"> </w:t>
      </w:r>
      <w:r w:rsidRPr="001530F4">
        <w:rPr>
          <w:i/>
        </w:rPr>
        <w:t xml:space="preserve">Conference </w:t>
      </w:r>
      <w:r w:rsidRPr="001530F4">
        <w:rPr>
          <w:i/>
          <w:spacing w:val="-2"/>
        </w:rPr>
        <w:t>on</w:t>
      </w:r>
      <w:r w:rsidRPr="001530F4">
        <w:rPr>
          <w:i/>
        </w:rPr>
        <w:t xml:space="preserve"> Concrete Pavements</w:t>
      </w:r>
      <w:r w:rsidR="008074D3">
        <w:rPr>
          <w:i/>
        </w:rPr>
        <w:t xml:space="preserve"> (ICCP)</w:t>
      </w:r>
      <w:r w:rsidRPr="001530F4">
        <w:rPr>
          <w:i/>
        </w:rPr>
        <w:t xml:space="preserve">, </w:t>
      </w:r>
      <w:r w:rsidRPr="001530F4">
        <w:t>which</w:t>
      </w:r>
      <w:r w:rsidRPr="001530F4">
        <w:rPr>
          <w:spacing w:val="-3"/>
        </w:rPr>
        <w:t xml:space="preserve"> </w:t>
      </w:r>
      <w:r w:rsidRPr="001530F4">
        <w:t>will</w:t>
      </w:r>
      <w:r w:rsidRPr="001530F4">
        <w:rPr>
          <w:spacing w:val="-2"/>
        </w:rPr>
        <w:t xml:space="preserve"> </w:t>
      </w:r>
      <w:r w:rsidRPr="001530F4">
        <w:t>be held</w:t>
      </w:r>
      <w:r w:rsidRPr="001530F4">
        <w:rPr>
          <w:spacing w:val="-3"/>
        </w:rPr>
        <w:t xml:space="preserve"> </w:t>
      </w:r>
      <w:r w:rsidR="00447FA8" w:rsidRPr="001530F4">
        <w:t>August</w:t>
      </w:r>
      <w:r w:rsidRPr="001530F4">
        <w:rPr>
          <w:spacing w:val="-3"/>
        </w:rPr>
        <w:t xml:space="preserve"> </w:t>
      </w:r>
      <w:r w:rsidR="00C82FD3">
        <w:rPr>
          <w:spacing w:val="-3"/>
        </w:rPr>
        <w:t>25</w:t>
      </w:r>
      <w:r w:rsidR="00447FA8" w:rsidRPr="001530F4">
        <w:t>-</w:t>
      </w:r>
      <w:r w:rsidR="00C82FD3">
        <w:t>29</w:t>
      </w:r>
      <w:r w:rsidR="00800A91" w:rsidRPr="00800A91">
        <w:t xml:space="preserve">, </w:t>
      </w:r>
      <w:r w:rsidR="00800A91">
        <w:t>202</w:t>
      </w:r>
      <w:r w:rsidR="00C82FD3">
        <w:t>4</w:t>
      </w:r>
      <w:r w:rsidR="00256407">
        <w:t xml:space="preserve"> in Minneapolis</w:t>
      </w:r>
      <w:r w:rsidR="00800A91">
        <w:t>,</w:t>
      </w:r>
      <w:r w:rsidR="00256407">
        <w:t xml:space="preserve"> Minnesota</w:t>
      </w:r>
      <w:r w:rsidR="00800A91">
        <w:t>,</w:t>
      </w:r>
      <w:r w:rsidR="00256407">
        <w:t xml:space="preserve"> USA.</w:t>
      </w:r>
      <w:r w:rsidRPr="001530F4">
        <w:rPr>
          <w:spacing w:val="7"/>
        </w:rPr>
        <w:t xml:space="preserve"> </w:t>
      </w:r>
      <w:r w:rsidRPr="001530F4">
        <w:t>The author</w:t>
      </w:r>
      <w:r w:rsidRPr="001530F4">
        <w:rPr>
          <w:spacing w:val="1"/>
        </w:rPr>
        <w:t xml:space="preserve"> </w:t>
      </w:r>
      <w:r w:rsidRPr="001530F4">
        <w:t>of</w:t>
      </w:r>
      <w:r w:rsidRPr="001530F4">
        <w:rPr>
          <w:spacing w:val="-2"/>
        </w:rPr>
        <w:t xml:space="preserve"> </w:t>
      </w:r>
      <w:r w:rsidRPr="001530F4">
        <w:t>the</w:t>
      </w:r>
      <w:r w:rsidRPr="001530F4">
        <w:rPr>
          <w:spacing w:val="-2"/>
        </w:rPr>
        <w:t xml:space="preserve"> </w:t>
      </w:r>
      <w:r w:rsidRPr="001530F4">
        <w:t>best</w:t>
      </w:r>
      <w:r w:rsidRPr="001530F4">
        <w:rPr>
          <w:spacing w:val="-2"/>
        </w:rPr>
        <w:t xml:space="preserve"> </w:t>
      </w:r>
      <w:r w:rsidRPr="001530F4">
        <w:t>student</w:t>
      </w:r>
      <w:r w:rsidRPr="001530F4">
        <w:rPr>
          <w:spacing w:val="1"/>
        </w:rPr>
        <w:t xml:space="preserve"> </w:t>
      </w:r>
      <w:r w:rsidRPr="001530F4">
        <w:t>poster</w:t>
      </w:r>
      <w:r w:rsidRPr="001530F4">
        <w:rPr>
          <w:spacing w:val="1"/>
        </w:rPr>
        <w:t xml:space="preserve"> </w:t>
      </w:r>
      <w:r w:rsidRPr="001530F4">
        <w:t>presentation at</w:t>
      </w:r>
      <w:r w:rsidRPr="001530F4">
        <w:rPr>
          <w:spacing w:val="1"/>
        </w:rPr>
        <w:t xml:space="preserve"> </w:t>
      </w:r>
      <w:r w:rsidRPr="001530F4">
        <w:t>the</w:t>
      </w:r>
      <w:r w:rsidRPr="001530F4">
        <w:rPr>
          <w:spacing w:val="57"/>
        </w:rPr>
        <w:t xml:space="preserve"> </w:t>
      </w:r>
      <w:r w:rsidRPr="001530F4">
        <w:t xml:space="preserve">conference session </w:t>
      </w:r>
      <w:r w:rsidRPr="001530F4">
        <w:rPr>
          <w:spacing w:val="-2"/>
        </w:rPr>
        <w:t>will</w:t>
      </w:r>
      <w:r w:rsidRPr="001530F4">
        <w:rPr>
          <w:spacing w:val="1"/>
        </w:rPr>
        <w:t xml:space="preserve"> </w:t>
      </w:r>
      <w:r w:rsidRPr="001530F4">
        <w:t>be</w:t>
      </w:r>
      <w:r w:rsidRPr="001530F4">
        <w:rPr>
          <w:spacing w:val="-2"/>
        </w:rPr>
        <w:t xml:space="preserve"> </w:t>
      </w:r>
      <w:r w:rsidRPr="001530F4">
        <w:t xml:space="preserve">awarded the </w:t>
      </w:r>
      <w:r w:rsidRPr="001530F4">
        <w:rPr>
          <w:i/>
        </w:rPr>
        <w:t>B.F.</w:t>
      </w:r>
      <w:r w:rsidRPr="001530F4">
        <w:rPr>
          <w:i/>
          <w:spacing w:val="-3"/>
        </w:rPr>
        <w:t xml:space="preserve"> </w:t>
      </w:r>
      <w:r w:rsidRPr="001530F4">
        <w:rPr>
          <w:i/>
        </w:rPr>
        <w:t>McCullough Award</w:t>
      </w:r>
      <w:r w:rsidRPr="001530F4">
        <w:t>.</w:t>
      </w:r>
      <w:r w:rsidR="008074D3" w:rsidRPr="008074D3">
        <w:t xml:space="preserve"> Named after </w:t>
      </w:r>
      <w:r w:rsidR="008074D3">
        <w:t xml:space="preserve">The </w:t>
      </w:r>
      <w:r w:rsidR="008074D3" w:rsidRPr="008074D3">
        <w:t>University of Texas-Austin’s Professor, B. Frank McCullough was a concrete pavement engineering pioneer in the U.S. and one of the first Honorary Members of the ISCP. During his time at the University, Professor McCullough was responsible for the conduct of more than 100 research projects, teaching and advising more than 100 graduate students over a period of nearly 50 years.</w:t>
      </w:r>
    </w:p>
    <w:p w14:paraId="4C9199C9" w14:textId="77777777" w:rsidR="00E640CB" w:rsidRDefault="00E640CB" w:rsidP="00005453">
      <w:pPr>
        <w:pStyle w:val="BodyText"/>
      </w:pPr>
    </w:p>
    <w:p w14:paraId="4B54CA03" w14:textId="73D71B23" w:rsidR="00D027E8" w:rsidRPr="00256407" w:rsidRDefault="00B83375" w:rsidP="00005453">
      <w:pPr>
        <w:pStyle w:val="BodyText"/>
        <w:rPr>
          <w:rFonts w:cs="Times New Roman"/>
        </w:rPr>
      </w:pPr>
      <w:r w:rsidRPr="00256407">
        <w:rPr>
          <w:rFonts w:cs="Times New Roman"/>
        </w:rPr>
        <w:t xml:space="preserve">Graduate and undergraduate college students are highly encouraged to submit a poster on their research progress </w:t>
      </w:r>
      <w:r w:rsidR="00B444DD" w:rsidRPr="00256407">
        <w:rPr>
          <w:rFonts w:cs="Times New Roman"/>
        </w:rPr>
        <w:t xml:space="preserve">or other topics of study </w:t>
      </w:r>
      <w:r w:rsidRPr="00256407">
        <w:rPr>
          <w:rFonts w:cs="Times New Roman"/>
        </w:rPr>
        <w:t>in areas such as innovative technologies in concrete pavement design, construction, materials, sustainab</w:t>
      </w:r>
      <w:r w:rsidR="00E1062A">
        <w:rPr>
          <w:rFonts w:cs="Times New Roman"/>
        </w:rPr>
        <w:t xml:space="preserve">ility, maintenance, performance, </w:t>
      </w:r>
      <w:r w:rsidRPr="00256407">
        <w:rPr>
          <w:rFonts w:cs="Times New Roman"/>
        </w:rPr>
        <w:t>evaluation, rehabilitation, asset management, and more.</w:t>
      </w:r>
    </w:p>
    <w:p w14:paraId="0ED6B06E" w14:textId="77777777" w:rsidR="00C5590D" w:rsidRPr="00256407" w:rsidRDefault="00C5590D" w:rsidP="00F41E94">
      <w:pPr>
        <w:pStyle w:val="Heading1"/>
        <w:spacing w:before="240" w:after="240"/>
        <w:rPr>
          <w:rFonts w:cs="Times New Roman"/>
        </w:rPr>
      </w:pPr>
      <w:r w:rsidRPr="00256407">
        <w:rPr>
          <w:rFonts w:cs="Times New Roman"/>
        </w:rPr>
        <w:t>Important Due Dates</w:t>
      </w:r>
    </w:p>
    <w:tbl>
      <w:tblPr>
        <w:tblStyle w:val="TableGrid"/>
        <w:tblW w:w="5000" w:type="pct"/>
        <w:tblLook w:val="04A0" w:firstRow="1" w:lastRow="0" w:firstColumn="1" w:lastColumn="0" w:noHBand="0" w:noVBand="1"/>
      </w:tblPr>
      <w:tblGrid>
        <w:gridCol w:w="1615"/>
        <w:gridCol w:w="3870"/>
        <w:gridCol w:w="3725"/>
      </w:tblGrid>
      <w:tr w:rsidR="00C44407" w:rsidRPr="00256407" w14:paraId="474BB462" w14:textId="77777777" w:rsidTr="00C82FD3">
        <w:tc>
          <w:tcPr>
            <w:tcW w:w="877" w:type="pct"/>
            <w:vAlign w:val="center"/>
          </w:tcPr>
          <w:p w14:paraId="5D3B2F8B" w14:textId="4C556BB5" w:rsidR="00F41E94" w:rsidRPr="00256407" w:rsidRDefault="002F0B59" w:rsidP="00C82FD3">
            <w:pPr>
              <w:pStyle w:val="BodyText"/>
              <w:ind w:left="0"/>
              <w:rPr>
                <w:rFonts w:cs="Times New Roman"/>
              </w:rPr>
            </w:pPr>
            <w:r>
              <w:rPr>
                <w:rFonts w:cs="Times New Roman"/>
              </w:rPr>
              <w:t>January</w:t>
            </w:r>
            <w:r w:rsidR="00E640CB">
              <w:rPr>
                <w:rFonts w:cs="Times New Roman"/>
              </w:rPr>
              <w:t xml:space="preserve"> 31,</w:t>
            </w:r>
            <w:r w:rsidR="00905DDE">
              <w:rPr>
                <w:rFonts w:cs="Times New Roman"/>
              </w:rPr>
              <w:t xml:space="preserve"> 20</w:t>
            </w:r>
            <w:r w:rsidR="00E1062A">
              <w:rPr>
                <w:rFonts w:cs="Times New Roman"/>
              </w:rPr>
              <w:t>2</w:t>
            </w:r>
            <w:r w:rsidR="00175CF0">
              <w:rPr>
                <w:rFonts w:cs="Times New Roman"/>
              </w:rPr>
              <w:t>3</w:t>
            </w:r>
          </w:p>
        </w:tc>
        <w:tc>
          <w:tcPr>
            <w:tcW w:w="2101" w:type="pct"/>
            <w:vAlign w:val="center"/>
          </w:tcPr>
          <w:p w14:paraId="429BE18E" w14:textId="0E5CA21D" w:rsidR="00F41E94" w:rsidRPr="00256407" w:rsidRDefault="003F25D3" w:rsidP="00756A1C">
            <w:pPr>
              <w:pStyle w:val="BodyText"/>
              <w:rPr>
                <w:rFonts w:cs="Times New Roman"/>
              </w:rPr>
            </w:pPr>
            <w:r w:rsidRPr="00256407">
              <w:rPr>
                <w:rFonts w:cs="Times New Roman"/>
              </w:rPr>
              <w:t>Statement</w:t>
            </w:r>
            <w:r w:rsidR="00B444DD" w:rsidRPr="00256407">
              <w:rPr>
                <w:rFonts w:cs="Times New Roman"/>
              </w:rPr>
              <w:t xml:space="preserve"> of </w:t>
            </w:r>
            <w:r w:rsidR="003F18FA" w:rsidRPr="00256407">
              <w:rPr>
                <w:rFonts w:cs="Times New Roman"/>
              </w:rPr>
              <w:t>i</w:t>
            </w:r>
            <w:r w:rsidR="00F41E94" w:rsidRPr="00256407">
              <w:rPr>
                <w:rFonts w:cs="Times New Roman"/>
              </w:rPr>
              <w:t xml:space="preserve">ntent to </w:t>
            </w:r>
            <w:r w:rsidR="00C44407" w:rsidRPr="00256407">
              <w:rPr>
                <w:rFonts w:cs="Times New Roman"/>
              </w:rPr>
              <w:t xml:space="preserve">submit a poster and estimate of </w:t>
            </w:r>
            <w:r w:rsidR="00BE09CD" w:rsidRPr="00256407">
              <w:rPr>
                <w:rFonts w:cs="Times New Roman"/>
              </w:rPr>
              <w:t xml:space="preserve">conference </w:t>
            </w:r>
            <w:r w:rsidR="00C44407" w:rsidRPr="00256407">
              <w:rPr>
                <w:rFonts w:cs="Times New Roman"/>
              </w:rPr>
              <w:t>financial need</w:t>
            </w:r>
            <w:r w:rsidR="00BE09CD" w:rsidRPr="00256407">
              <w:rPr>
                <w:rFonts w:cs="Times New Roman"/>
              </w:rPr>
              <w:t xml:space="preserve"> and support</w:t>
            </w:r>
            <w:r w:rsidR="00C44407" w:rsidRPr="00256407">
              <w:rPr>
                <w:rFonts w:cs="Times New Roman"/>
              </w:rPr>
              <w:t xml:space="preserve"> </w:t>
            </w:r>
            <w:r w:rsidR="00AD48E4" w:rsidRPr="00256407">
              <w:rPr>
                <w:rFonts w:cs="Times New Roman"/>
              </w:rPr>
              <w:t>(</w:t>
            </w:r>
            <w:r w:rsidR="00F41E94" w:rsidRPr="00256407">
              <w:rPr>
                <w:rFonts w:cs="Times New Roman"/>
              </w:rPr>
              <w:t>template</w:t>
            </w:r>
            <w:r w:rsidR="00AD48E4" w:rsidRPr="00256407">
              <w:rPr>
                <w:rFonts w:cs="Times New Roman"/>
              </w:rPr>
              <w:t xml:space="preserve"> provided </w:t>
            </w:r>
            <w:r w:rsidR="00005453" w:rsidRPr="00256407">
              <w:rPr>
                <w:rFonts w:cs="Times New Roman"/>
              </w:rPr>
              <w:t>in this guideline</w:t>
            </w:r>
            <w:r w:rsidR="00F41E94" w:rsidRPr="00256407">
              <w:rPr>
                <w:rFonts w:cs="Times New Roman"/>
              </w:rPr>
              <w:t>)</w:t>
            </w:r>
          </w:p>
        </w:tc>
        <w:tc>
          <w:tcPr>
            <w:tcW w:w="2022" w:type="pct"/>
            <w:vAlign w:val="center"/>
          </w:tcPr>
          <w:p w14:paraId="7128DA4D" w14:textId="4BF85CCD" w:rsidR="00C82FD3" w:rsidRPr="00256407" w:rsidRDefault="00F41E94" w:rsidP="00C82FD3">
            <w:pPr>
              <w:pStyle w:val="BodyText"/>
              <w:rPr>
                <w:rFonts w:cs="Times New Roman"/>
              </w:rPr>
            </w:pPr>
            <w:r w:rsidRPr="00256407">
              <w:rPr>
                <w:rFonts w:cs="Times New Roman"/>
              </w:rPr>
              <w:t xml:space="preserve">submit via email to </w:t>
            </w:r>
            <w:r w:rsidR="00C82FD3">
              <w:rPr>
                <w:rFonts w:cs="Times New Roman"/>
              </w:rPr>
              <w:t>t</w:t>
            </w:r>
            <w:r w:rsidR="00C82FD3" w:rsidRPr="00C82FD3">
              <w:rPr>
                <w:rFonts w:cs="Times New Roman"/>
              </w:rPr>
              <w:t>c</w:t>
            </w:r>
            <w:r w:rsidR="00C82FD3">
              <w:rPr>
                <w:rFonts w:cs="Times New Roman"/>
              </w:rPr>
              <w:t>avalline@charlotte.edu</w:t>
            </w:r>
          </w:p>
        </w:tc>
      </w:tr>
      <w:tr w:rsidR="00C44407" w14:paraId="73F3DC43" w14:textId="77777777" w:rsidTr="00C82FD3">
        <w:tc>
          <w:tcPr>
            <w:tcW w:w="877" w:type="pct"/>
            <w:vAlign w:val="center"/>
          </w:tcPr>
          <w:p w14:paraId="3E53E98B" w14:textId="27483F29" w:rsidR="00905DDE" w:rsidRPr="00005453" w:rsidRDefault="00175CF0" w:rsidP="00C82FD3">
            <w:pPr>
              <w:pStyle w:val="BodyText"/>
              <w:ind w:left="0"/>
            </w:pPr>
            <w:r>
              <w:t>March</w:t>
            </w:r>
            <w:r w:rsidR="00E640CB">
              <w:t xml:space="preserve"> 31</w:t>
            </w:r>
            <w:r w:rsidR="00905DDE">
              <w:t>, 202</w:t>
            </w:r>
            <w:r>
              <w:t>4</w:t>
            </w:r>
          </w:p>
        </w:tc>
        <w:tc>
          <w:tcPr>
            <w:tcW w:w="2101" w:type="pct"/>
            <w:vAlign w:val="center"/>
          </w:tcPr>
          <w:p w14:paraId="34336073" w14:textId="3B4D1893" w:rsidR="00F41E94" w:rsidRPr="00005453" w:rsidRDefault="00E640CB" w:rsidP="00005453">
            <w:pPr>
              <w:pStyle w:val="BodyText"/>
            </w:pPr>
            <w:r>
              <w:t>Draft</w:t>
            </w:r>
            <w:r w:rsidR="00F41E94" w:rsidRPr="00005453">
              <w:t xml:space="preserve"> posters due for initial review</w:t>
            </w:r>
          </w:p>
        </w:tc>
        <w:tc>
          <w:tcPr>
            <w:tcW w:w="2022" w:type="pct"/>
            <w:vAlign w:val="center"/>
          </w:tcPr>
          <w:p w14:paraId="3207E548" w14:textId="3DC9E547" w:rsidR="00F41E94" w:rsidRPr="00005453" w:rsidRDefault="00F41E94" w:rsidP="00005453">
            <w:pPr>
              <w:pStyle w:val="BodyText"/>
            </w:pPr>
            <w:r w:rsidRPr="00005453">
              <w:t xml:space="preserve">submit via email to </w:t>
            </w:r>
            <w:r w:rsidR="00C82FD3" w:rsidRPr="00C82FD3">
              <w:rPr>
                <w:rFonts w:cs="Times New Roman"/>
              </w:rPr>
              <w:t>t</w:t>
            </w:r>
            <w:r w:rsidR="00C82FD3" w:rsidRPr="00C82FD3">
              <w:t>cavalline@</w:t>
            </w:r>
            <w:r w:rsidR="00C82FD3">
              <w:t>charlotte</w:t>
            </w:r>
            <w:r w:rsidR="00C82FD3" w:rsidRPr="00C82FD3">
              <w:t>.edu</w:t>
            </w:r>
          </w:p>
        </w:tc>
      </w:tr>
      <w:tr w:rsidR="00005453" w14:paraId="33E5D18B" w14:textId="77777777" w:rsidTr="00C82FD3">
        <w:tc>
          <w:tcPr>
            <w:tcW w:w="877" w:type="pct"/>
            <w:vAlign w:val="center"/>
          </w:tcPr>
          <w:p w14:paraId="7CEA93E4" w14:textId="3498CE80" w:rsidR="00005453" w:rsidRPr="00005453" w:rsidRDefault="00175CF0" w:rsidP="00C82FD3">
            <w:pPr>
              <w:pStyle w:val="BodyText"/>
              <w:ind w:left="0"/>
            </w:pPr>
            <w:r>
              <w:t>April</w:t>
            </w:r>
            <w:r w:rsidR="00E640CB">
              <w:t xml:space="preserve"> 30</w:t>
            </w:r>
            <w:r w:rsidR="00005453" w:rsidRPr="00005453">
              <w:t xml:space="preserve">, </w:t>
            </w:r>
            <w:r w:rsidR="00905DDE">
              <w:t>202</w:t>
            </w:r>
            <w:r>
              <w:t>4</w:t>
            </w:r>
          </w:p>
        </w:tc>
        <w:tc>
          <w:tcPr>
            <w:tcW w:w="2101" w:type="pct"/>
            <w:vAlign w:val="center"/>
          </w:tcPr>
          <w:p w14:paraId="4E388AE9" w14:textId="10ACD05A" w:rsidR="00005453" w:rsidRPr="00005453" w:rsidRDefault="00005453" w:rsidP="003F18FA">
            <w:pPr>
              <w:pStyle w:val="BodyText"/>
            </w:pPr>
            <w:r w:rsidRPr="00005453">
              <w:t>Feedback provided aft</w:t>
            </w:r>
            <w:r w:rsidR="003F18FA">
              <w:t>er initial review of the posters</w:t>
            </w:r>
          </w:p>
        </w:tc>
        <w:tc>
          <w:tcPr>
            <w:tcW w:w="2022" w:type="pct"/>
            <w:vAlign w:val="center"/>
          </w:tcPr>
          <w:p w14:paraId="6A35FADD" w14:textId="132D5AD6" w:rsidR="00005453" w:rsidRPr="00005453" w:rsidRDefault="00005453" w:rsidP="00005453">
            <w:pPr>
              <w:pStyle w:val="BodyText"/>
            </w:pPr>
            <w:r w:rsidRPr="00005453">
              <w:t xml:space="preserve">via student’s email </w:t>
            </w:r>
          </w:p>
        </w:tc>
      </w:tr>
      <w:tr w:rsidR="00005453" w14:paraId="13D1E2B9" w14:textId="77777777" w:rsidTr="00C82FD3">
        <w:tc>
          <w:tcPr>
            <w:tcW w:w="877" w:type="pct"/>
            <w:vAlign w:val="center"/>
          </w:tcPr>
          <w:p w14:paraId="64FE9C62" w14:textId="3962897F" w:rsidR="00005453" w:rsidRPr="00005453" w:rsidRDefault="00005453" w:rsidP="00C82FD3">
            <w:pPr>
              <w:pStyle w:val="BodyText"/>
              <w:ind w:left="0"/>
            </w:pPr>
            <w:r w:rsidRPr="00005453">
              <w:t xml:space="preserve">July 31, </w:t>
            </w:r>
            <w:r w:rsidR="00905DDE">
              <w:t>202</w:t>
            </w:r>
            <w:r w:rsidR="00175CF0">
              <w:t>4</w:t>
            </w:r>
          </w:p>
        </w:tc>
        <w:tc>
          <w:tcPr>
            <w:tcW w:w="2101" w:type="pct"/>
            <w:vAlign w:val="center"/>
          </w:tcPr>
          <w:p w14:paraId="16C24D58" w14:textId="7D2D158D" w:rsidR="00005453" w:rsidRPr="00005453" w:rsidRDefault="00005453" w:rsidP="00005453">
            <w:pPr>
              <w:pStyle w:val="BodyText"/>
            </w:pPr>
            <w:r w:rsidRPr="00005453">
              <w:t>Revised/final poster submittal</w:t>
            </w:r>
            <w:r w:rsidR="003F18FA">
              <w:t>, plus student registration</w:t>
            </w:r>
          </w:p>
        </w:tc>
        <w:tc>
          <w:tcPr>
            <w:tcW w:w="2022" w:type="pct"/>
            <w:vAlign w:val="center"/>
          </w:tcPr>
          <w:p w14:paraId="371DF878" w14:textId="0C3149DD" w:rsidR="00005453" w:rsidRPr="00005453" w:rsidRDefault="00005453" w:rsidP="00905DDE">
            <w:pPr>
              <w:pStyle w:val="BodyText"/>
            </w:pPr>
            <w:r w:rsidRPr="00005453">
              <w:t xml:space="preserve">submit via email to </w:t>
            </w:r>
            <w:r w:rsidR="00C82FD3" w:rsidRPr="00C82FD3">
              <w:rPr>
                <w:rFonts w:cs="Times New Roman"/>
              </w:rPr>
              <w:t>t</w:t>
            </w:r>
            <w:r w:rsidR="00C82FD3" w:rsidRPr="00C82FD3">
              <w:t>cavalline</w:t>
            </w:r>
            <w:r w:rsidR="00C82FD3">
              <w:t>@charlotte.edu</w:t>
            </w:r>
          </w:p>
        </w:tc>
      </w:tr>
      <w:tr w:rsidR="00C44407" w14:paraId="5DB2B06F" w14:textId="77777777" w:rsidTr="00C82FD3">
        <w:tc>
          <w:tcPr>
            <w:tcW w:w="877" w:type="pct"/>
            <w:vAlign w:val="center"/>
          </w:tcPr>
          <w:p w14:paraId="6D55DFC3" w14:textId="0A765CBE" w:rsidR="00F41E94" w:rsidRPr="00005453" w:rsidRDefault="00C82FD3" w:rsidP="00C82FD3">
            <w:pPr>
              <w:pStyle w:val="BodyText"/>
              <w:ind w:left="0"/>
            </w:pPr>
            <w:r w:rsidRPr="00C82FD3">
              <w:t>August 26</w:t>
            </w:r>
            <w:r w:rsidR="00905DDE" w:rsidRPr="00C82FD3">
              <w:t>, 202</w:t>
            </w:r>
            <w:r w:rsidR="00175CF0" w:rsidRPr="00C82FD3">
              <w:t>4</w:t>
            </w:r>
          </w:p>
        </w:tc>
        <w:tc>
          <w:tcPr>
            <w:tcW w:w="2101" w:type="pct"/>
            <w:vAlign w:val="center"/>
          </w:tcPr>
          <w:p w14:paraId="12762B90" w14:textId="77777777" w:rsidR="00F41E94" w:rsidRPr="00005453" w:rsidRDefault="00F41E94" w:rsidP="00005453">
            <w:pPr>
              <w:pStyle w:val="BodyText"/>
            </w:pPr>
            <w:r w:rsidRPr="00005453">
              <w:t>Student Poster Board Judging</w:t>
            </w:r>
          </w:p>
        </w:tc>
        <w:tc>
          <w:tcPr>
            <w:tcW w:w="2022" w:type="pct"/>
            <w:vAlign w:val="center"/>
          </w:tcPr>
          <w:p w14:paraId="5A71E031" w14:textId="02EC7E85" w:rsidR="00F41E94" w:rsidRPr="00005453" w:rsidRDefault="00F41E94" w:rsidP="00E516DA">
            <w:pPr>
              <w:pStyle w:val="BodyText"/>
            </w:pPr>
            <w:r w:rsidRPr="00005453">
              <w:t xml:space="preserve">Student presenter must be available to </w:t>
            </w:r>
            <w:r w:rsidR="00E516DA">
              <w:t>answer</w:t>
            </w:r>
            <w:r w:rsidRPr="00005453">
              <w:t xml:space="preserve"> questions from three assigned judges during this time. Students are also encouraged to be present at the posters to </w:t>
            </w:r>
            <w:r w:rsidR="00E516DA">
              <w:t>answer</w:t>
            </w:r>
            <w:r w:rsidRPr="00005453">
              <w:t xml:space="preserve"> questions from conference participants during </w:t>
            </w:r>
            <w:r w:rsidR="00E640CB">
              <w:t>this time.  Posters will be displayed throughout the conference for participants to view.</w:t>
            </w:r>
          </w:p>
        </w:tc>
      </w:tr>
    </w:tbl>
    <w:p w14:paraId="2B277D19" w14:textId="77777777" w:rsidR="00F41E94" w:rsidRPr="001530F4" w:rsidRDefault="00F41E94" w:rsidP="00F41E94">
      <w:pPr>
        <w:pStyle w:val="BodyText"/>
      </w:pPr>
    </w:p>
    <w:p w14:paraId="24F6FBB4" w14:textId="77777777" w:rsidR="00D027E8" w:rsidRPr="001530F4" w:rsidRDefault="00B83375">
      <w:pPr>
        <w:pStyle w:val="Heading1"/>
        <w:spacing w:line="274" w:lineRule="exact"/>
        <w:rPr>
          <w:rFonts w:cs="Times New Roman"/>
          <w:b w:val="0"/>
          <w:bCs w:val="0"/>
        </w:rPr>
      </w:pPr>
      <w:r w:rsidRPr="001530F4">
        <w:rPr>
          <w:rFonts w:cs="Times New Roman"/>
          <w:spacing w:val="-1"/>
        </w:rPr>
        <w:t>General</w:t>
      </w:r>
      <w:r w:rsidRPr="001530F4">
        <w:rPr>
          <w:rFonts w:cs="Times New Roman"/>
          <w:spacing w:val="-21"/>
        </w:rPr>
        <w:t xml:space="preserve"> </w:t>
      </w:r>
      <w:r w:rsidRPr="001530F4">
        <w:rPr>
          <w:rFonts w:cs="Times New Roman"/>
          <w:spacing w:val="-1"/>
        </w:rPr>
        <w:t>Information</w:t>
      </w:r>
    </w:p>
    <w:p w14:paraId="3222F724" w14:textId="08C62D22" w:rsidR="006A5C08" w:rsidRPr="00E640CB" w:rsidRDefault="00CA34B7">
      <w:pPr>
        <w:pStyle w:val="BodyText"/>
        <w:ind w:right="185"/>
        <w:rPr>
          <w:rFonts w:cs="Times New Roman"/>
          <w:b/>
          <w:i/>
          <w:spacing w:val="-1"/>
        </w:rPr>
      </w:pPr>
      <w:r>
        <w:rPr>
          <w:rFonts w:cs="Times New Roman"/>
          <w:b/>
        </w:rPr>
        <w:t>January 31</w:t>
      </w:r>
      <w:r w:rsidR="00E640CB" w:rsidRPr="00E640CB">
        <w:rPr>
          <w:rFonts w:cs="Times New Roman"/>
          <w:b/>
        </w:rPr>
        <w:t>, 202</w:t>
      </w:r>
      <w:r>
        <w:rPr>
          <w:rFonts w:cs="Times New Roman"/>
          <w:b/>
        </w:rPr>
        <w:t>4</w:t>
      </w:r>
      <w:r w:rsidR="006A5C08" w:rsidRPr="00E640CB">
        <w:rPr>
          <w:rFonts w:cs="Times New Roman"/>
          <w:b/>
          <w:i/>
        </w:rPr>
        <w:t>:</w:t>
      </w:r>
      <w:r w:rsidR="006A5C08" w:rsidRPr="00E640CB">
        <w:rPr>
          <w:rFonts w:cs="Times New Roman"/>
          <w:b/>
          <w:i/>
        </w:rPr>
        <w:tab/>
      </w:r>
      <w:r w:rsidR="00C82FD3">
        <w:rPr>
          <w:rFonts w:cs="Times New Roman"/>
          <w:b/>
          <w:i/>
        </w:rPr>
        <w:t xml:space="preserve"> </w:t>
      </w:r>
      <w:r w:rsidR="00B444DD" w:rsidRPr="00E640CB">
        <w:rPr>
          <w:rFonts w:cs="Times New Roman"/>
          <w:b/>
          <w:i/>
        </w:rPr>
        <w:t>Submit Letter of Intent and Estimate of Financial Need</w:t>
      </w:r>
    </w:p>
    <w:p w14:paraId="026FF640" w14:textId="027F8496" w:rsidR="00DC29D6" w:rsidRPr="00CC72F7" w:rsidRDefault="006A5C08" w:rsidP="00CC72F7">
      <w:pPr>
        <w:pStyle w:val="BodyText"/>
      </w:pPr>
      <w:r w:rsidRPr="00E640CB">
        <w:t xml:space="preserve">We request that each student submit </w:t>
      </w:r>
      <w:r w:rsidR="00B444DD" w:rsidRPr="00E640CB">
        <w:t xml:space="preserve">a </w:t>
      </w:r>
      <w:r w:rsidR="003F25D3" w:rsidRPr="00E640CB">
        <w:t>statement</w:t>
      </w:r>
      <w:r w:rsidR="00B444DD" w:rsidRPr="00E640CB">
        <w:t xml:space="preserve"> indicating their</w:t>
      </w:r>
      <w:r w:rsidRPr="00E640CB">
        <w:t xml:space="preserve"> intention </w:t>
      </w:r>
      <w:r w:rsidR="00B444DD" w:rsidRPr="00E640CB">
        <w:t>to</w:t>
      </w:r>
      <w:r w:rsidRPr="00E640CB">
        <w:t xml:space="preserve"> participat</w:t>
      </w:r>
      <w:r w:rsidR="00B444DD" w:rsidRPr="00E640CB">
        <w:t>e</w:t>
      </w:r>
      <w:r w:rsidRPr="00E640CB">
        <w:t xml:space="preserve"> in the poster board competition</w:t>
      </w:r>
      <w:r w:rsidR="00B444DD" w:rsidRPr="00CC72F7">
        <w:t>. A</w:t>
      </w:r>
      <w:r w:rsidR="00DC29D6" w:rsidRPr="00CC72F7">
        <w:t xml:space="preserve"> </w:t>
      </w:r>
      <w:r w:rsidR="003F25D3">
        <w:t>template</w:t>
      </w:r>
      <w:r w:rsidR="00DC29D6" w:rsidRPr="00CC72F7">
        <w:t xml:space="preserve"> </w:t>
      </w:r>
      <w:r w:rsidR="003F25D3">
        <w:t>statement</w:t>
      </w:r>
      <w:r w:rsidR="003F25D3" w:rsidRPr="00CC72F7">
        <w:t xml:space="preserve"> </w:t>
      </w:r>
      <w:r w:rsidR="00B444DD" w:rsidRPr="00CC72F7">
        <w:t xml:space="preserve">is </w:t>
      </w:r>
      <w:r w:rsidRPr="00CC72F7">
        <w:t xml:space="preserve">provided </w:t>
      </w:r>
      <w:r w:rsidR="00B444DD" w:rsidRPr="00CC72F7">
        <w:t xml:space="preserve">with this </w:t>
      </w:r>
      <w:r w:rsidR="00CC72F7" w:rsidRPr="00CC72F7">
        <w:t>guideline</w:t>
      </w:r>
      <w:r w:rsidR="00DC29D6" w:rsidRPr="00CC72F7">
        <w:t>.</w:t>
      </w:r>
      <w:r w:rsidRPr="00CC72F7">
        <w:t xml:space="preserve"> Upon submission</w:t>
      </w:r>
      <w:r w:rsidR="003F25D3">
        <w:t xml:space="preserve"> of the statement</w:t>
      </w:r>
      <w:r w:rsidRPr="00CC72F7">
        <w:t xml:space="preserve">, each student will be provided a </w:t>
      </w:r>
      <w:r w:rsidR="00E640CB">
        <w:t>discount</w:t>
      </w:r>
      <w:r w:rsidRPr="00CC72F7">
        <w:t xml:space="preserve"> code to </w:t>
      </w:r>
      <w:r w:rsidR="00E640CB">
        <w:t>assure the early-bird student registration fee price for the conference</w:t>
      </w:r>
      <w:r w:rsidRPr="00CC72F7">
        <w:t>.</w:t>
      </w:r>
      <w:r w:rsidR="00C930B3" w:rsidRPr="00C930B3">
        <w:t xml:space="preserve"> Please note, this code is valid ONLY for students who submit posters</w:t>
      </w:r>
      <w:r w:rsidR="00C930B3">
        <w:t xml:space="preserve">. </w:t>
      </w:r>
    </w:p>
    <w:p w14:paraId="1C46A462" w14:textId="77777777" w:rsidR="00DC29D6" w:rsidRDefault="00DC29D6">
      <w:pPr>
        <w:pStyle w:val="BodyText"/>
        <w:ind w:right="185"/>
        <w:rPr>
          <w:rFonts w:cs="Times New Roman"/>
          <w:spacing w:val="-1"/>
        </w:rPr>
      </w:pPr>
    </w:p>
    <w:p w14:paraId="5D1D00BE" w14:textId="7F371804" w:rsidR="00DC29D6" w:rsidRPr="00CC72F7" w:rsidRDefault="00DC29D6" w:rsidP="00CC72F7">
      <w:pPr>
        <w:pStyle w:val="BodyText"/>
      </w:pPr>
      <w:r w:rsidRPr="00CC72F7">
        <w:t>Th</w:t>
      </w:r>
      <w:r w:rsidR="003F25D3">
        <w:t>e</w:t>
      </w:r>
      <w:r w:rsidRPr="00CC72F7">
        <w:t xml:space="preserve"> </w:t>
      </w:r>
      <w:r w:rsidR="003F25D3">
        <w:t>statement</w:t>
      </w:r>
      <w:r w:rsidRPr="00CC72F7">
        <w:t xml:space="preserve"> also includes space for students to estimate the cost of their participation in the </w:t>
      </w:r>
      <w:r w:rsidRPr="00CC72F7">
        <w:lastRenderedPageBreak/>
        <w:t>conference, list potential sources of funding through their educational institutions, and to indicate their need for financial assistance</w:t>
      </w:r>
      <w:r w:rsidR="00CC72F7" w:rsidRPr="00CC72F7">
        <w:t xml:space="preserve">, if any. </w:t>
      </w:r>
      <w:r w:rsidRPr="00CC72F7">
        <w:t xml:space="preserve">Upon </w:t>
      </w:r>
      <w:r w:rsidR="00CC72F7" w:rsidRPr="00CC72F7">
        <w:t xml:space="preserve">the </w:t>
      </w:r>
      <w:r w:rsidRPr="00CC72F7">
        <w:t xml:space="preserve">receipt of this information, ISCP will attempt to identify potential industry sponsors that are willing to help defray each student’s </w:t>
      </w:r>
      <w:r w:rsidR="006A5C08" w:rsidRPr="00CC72F7">
        <w:t>travel, hotel and</w:t>
      </w:r>
      <w:r w:rsidR="00C930B3">
        <w:t>/or</w:t>
      </w:r>
      <w:r w:rsidR="006A5C08" w:rsidRPr="00CC72F7">
        <w:t xml:space="preserve"> registration costs.</w:t>
      </w:r>
      <w:r w:rsidR="00CC72F7" w:rsidRPr="00CC72F7">
        <w:t xml:space="preserve"> </w:t>
      </w:r>
      <w:r w:rsidR="00C3701C" w:rsidRPr="00CC72F7">
        <w:t xml:space="preserve">However, no financial support is guaranteed. It is anticipated that students will be informed of available industry financial support </w:t>
      </w:r>
      <w:r w:rsidR="00E640CB">
        <w:t xml:space="preserve">after submission of the draft poster by </w:t>
      </w:r>
      <w:r w:rsidR="00E640CB" w:rsidRPr="00F979AE">
        <w:t>Ma</w:t>
      </w:r>
      <w:r w:rsidR="00C82FD3" w:rsidRPr="00F979AE">
        <w:t>rch 31, 2024</w:t>
      </w:r>
      <w:r w:rsidR="00C3701C" w:rsidRPr="00CC72F7">
        <w:t>.</w:t>
      </w:r>
    </w:p>
    <w:p w14:paraId="24D623C5" w14:textId="77777777" w:rsidR="00C44407" w:rsidRPr="001530F4" w:rsidRDefault="00C44407">
      <w:pPr>
        <w:pStyle w:val="BodyText"/>
        <w:ind w:right="185"/>
        <w:rPr>
          <w:rFonts w:cs="Times New Roman"/>
          <w:spacing w:val="-1"/>
        </w:rPr>
      </w:pPr>
    </w:p>
    <w:p w14:paraId="46271595" w14:textId="36AE852F" w:rsidR="006A5C08" w:rsidRPr="001530F4" w:rsidRDefault="00C82FD3">
      <w:pPr>
        <w:pStyle w:val="BodyText"/>
        <w:ind w:right="185"/>
        <w:rPr>
          <w:rFonts w:cs="Times New Roman"/>
          <w:b/>
          <w:i/>
          <w:spacing w:val="-1"/>
        </w:rPr>
      </w:pPr>
      <w:r>
        <w:rPr>
          <w:rFonts w:cs="Times New Roman"/>
          <w:b/>
          <w:i/>
        </w:rPr>
        <w:t>March</w:t>
      </w:r>
      <w:r w:rsidR="00E640CB">
        <w:rPr>
          <w:rFonts w:cs="Times New Roman"/>
          <w:b/>
          <w:i/>
        </w:rPr>
        <w:t xml:space="preserve"> </w:t>
      </w:r>
      <w:r>
        <w:rPr>
          <w:rFonts w:cs="Times New Roman"/>
          <w:b/>
          <w:i/>
        </w:rPr>
        <w:t>31</w:t>
      </w:r>
      <w:r w:rsidR="00E640CB">
        <w:rPr>
          <w:rFonts w:cs="Times New Roman"/>
          <w:b/>
          <w:i/>
        </w:rPr>
        <w:t>,</w:t>
      </w:r>
      <w:r w:rsidR="00905DDE">
        <w:rPr>
          <w:rFonts w:cs="Times New Roman"/>
          <w:b/>
          <w:i/>
        </w:rPr>
        <w:t xml:space="preserve"> 202</w:t>
      </w:r>
      <w:r>
        <w:rPr>
          <w:rFonts w:cs="Times New Roman"/>
          <w:b/>
          <w:i/>
        </w:rPr>
        <w:t>4</w:t>
      </w:r>
      <w:r w:rsidR="006A5C08" w:rsidRPr="001530F4">
        <w:rPr>
          <w:rFonts w:cs="Times New Roman"/>
          <w:b/>
          <w:i/>
        </w:rPr>
        <w:t>:</w:t>
      </w:r>
      <w:r w:rsidR="006A5C08" w:rsidRPr="001530F4">
        <w:rPr>
          <w:rFonts w:cs="Times New Roman"/>
          <w:b/>
          <w:i/>
        </w:rPr>
        <w:tab/>
      </w:r>
      <w:r w:rsidR="00DC29D6">
        <w:rPr>
          <w:rFonts w:cs="Times New Roman"/>
          <w:b/>
          <w:i/>
        </w:rPr>
        <w:t xml:space="preserve">Submit </w:t>
      </w:r>
      <w:r w:rsidR="006A5C08" w:rsidRPr="001530F4">
        <w:rPr>
          <w:rFonts w:cs="Times New Roman"/>
          <w:b/>
          <w:i/>
        </w:rPr>
        <w:t xml:space="preserve">Completed </w:t>
      </w:r>
      <w:r w:rsidR="00DC29D6">
        <w:rPr>
          <w:rFonts w:cs="Times New Roman"/>
          <w:b/>
          <w:i/>
        </w:rPr>
        <w:t>Poster for Review</w:t>
      </w:r>
    </w:p>
    <w:p w14:paraId="191D9D13" w14:textId="437C018D" w:rsidR="003F25D3" w:rsidRDefault="00DC29D6" w:rsidP="001530F4">
      <w:pPr>
        <w:pStyle w:val="BodyText"/>
        <w:ind w:right="185"/>
        <w:rPr>
          <w:rFonts w:cs="Times New Roman"/>
        </w:rPr>
      </w:pPr>
      <w:r>
        <w:rPr>
          <w:rFonts w:cs="Times New Roman"/>
          <w:spacing w:val="-1"/>
        </w:rPr>
        <w:t>Complete</w:t>
      </w:r>
      <w:r w:rsidRPr="00661672">
        <w:rPr>
          <w:rFonts w:cs="Times New Roman"/>
          <w:spacing w:val="-1"/>
        </w:rPr>
        <w:t>d posters should be submitted in pdf format for review b</w:t>
      </w:r>
      <w:r w:rsidR="006A5C08" w:rsidRPr="00661672">
        <w:rPr>
          <w:rFonts w:cs="Times New Roman"/>
          <w:spacing w:val="-1"/>
        </w:rPr>
        <w:t>y this date</w:t>
      </w:r>
      <w:r w:rsidRPr="00661672">
        <w:rPr>
          <w:rFonts w:cs="Times New Roman"/>
          <w:spacing w:val="-1"/>
        </w:rPr>
        <w:t xml:space="preserve">. </w:t>
      </w:r>
      <w:r w:rsidR="00C82FD3">
        <w:rPr>
          <w:rFonts w:cs="Times New Roman"/>
          <w:spacing w:val="-1"/>
        </w:rPr>
        <w:t>The .p</w:t>
      </w:r>
      <w:r w:rsidR="00C3701C" w:rsidRPr="00661672">
        <w:rPr>
          <w:rFonts w:cs="Times New Roman"/>
          <w:spacing w:val="-1"/>
        </w:rPr>
        <w:t xml:space="preserve">df file size </w:t>
      </w:r>
      <w:r w:rsidR="0043769F" w:rsidRPr="00661672">
        <w:rPr>
          <w:rFonts w:cs="Times New Roman"/>
        </w:rPr>
        <w:t>should</w:t>
      </w:r>
      <w:r w:rsidR="0043769F" w:rsidRPr="00661672">
        <w:rPr>
          <w:rFonts w:cs="Times New Roman"/>
          <w:spacing w:val="-5"/>
        </w:rPr>
        <w:t xml:space="preserve"> </w:t>
      </w:r>
      <w:r w:rsidR="0043769F" w:rsidRPr="00661672">
        <w:rPr>
          <w:rFonts w:cs="Times New Roman"/>
        </w:rPr>
        <w:t>not</w:t>
      </w:r>
      <w:r w:rsidR="0043769F" w:rsidRPr="00661672">
        <w:rPr>
          <w:rFonts w:cs="Times New Roman"/>
          <w:spacing w:val="-4"/>
        </w:rPr>
        <w:t xml:space="preserve"> </w:t>
      </w:r>
      <w:r w:rsidR="0043769F" w:rsidRPr="00661672">
        <w:rPr>
          <w:rFonts w:cs="Times New Roman"/>
          <w:spacing w:val="-1"/>
        </w:rPr>
        <w:t>exceed</w:t>
      </w:r>
      <w:r w:rsidR="0043769F" w:rsidRPr="00661672">
        <w:rPr>
          <w:rFonts w:cs="Times New Roman"/>
          <w:spacing w:val="-5"/>
        </w:rPr>
        <w:t xml:space="preserve"> </w:t>
      </w:r>
      <w:r w:rsidR="0043769F" w:rsidRPr="00661672">
        <w:rPr>
          <w:rFonts w:cs="Times New Roman"/>
        </w:rPr>
        <w:t>20</w:t>
      </w:r>
      <w:r w:rsidR="0043769F" w:rsidRPr="00661672">
        <w:rPr>
          <w:rFonts w:cs="Times New Roman"/>
          <w:spacing w:val="-5"/>
        </w:rPr>
        <w:t xml:space="preserve"> </w:t>
      </w:r>
      <w:r w:rsidR="0043769F" w:rsidRPr="00661672">
        <w:rPr>
          <w:rFonts w:cs="Times New Roman"/>
          <w:spacing w:val="-1"/>
        </w:rPr>
        <w:t xml:space="preserve">MB. </w:t>
      </w:r>
      <w:r w:rsidR="00B83375" w:rsidRPr="00661672">
        <w:rPr>
          <w:rFonts w:cs="Times New Roman"/>
          <w:spacing w:val="-1"/>
        </w:rPr>
        <w:t>The</w:t>
      </w:r>
      <w:r w:rsidR="00B83375" w:rsidRPr="00661672">
        <w:rPr>
          <w:rFonts w:cs="Times New Roman"/>
          <w:spacing w:val="-7"/>
        </w:rPr>
        <w:t xml:space="preserve"> </w:t>
      </w:r>
      <w:r w:rsidR="00C3701C" w:rsidRPr="00661672">
        <w:rPr>
          <w:rFonts w:cs="Times New Roman"/>
          <w:spacing w:val="-7"/>
        </w:rPr>
        <w:t xml:space="preserve">purpose of the </w:t>
      </w:r>
      <w:r w:rsidR="00B83375" w:rsidRPr="00661672">
        <w:rPr>
          <w:rFonts w:cs="Times New Roman"/>
          <w:spacing w:val="-1"/>
        </w:rPr>
        <w:t>initial</w:t>
      </w:r>
      <w:r w:rsidR="00B83375" w:rsidRPr="00661672">
        <w:rPr>
          <w:rFonts w:cs="Times New Roman"/>
          <w:spacing w:val="-5"/>
        </w:rPr>
        <w:t xml:space="preserve"> </w:t>
      </w:r>
      <w:r w:rsidR="00B83375" w:rsidRPr="00661672">
        <w:rPr>
          <w:rFonts w:cs="Times New Roman"/>
          <w:spacing w:val="-1"/>
        </w:rPr>
        <w:t>review</w:t>
      </w:r>
      <w:r w:rsidR="00C3701C" w:rsidRPr="00661672">
        <w:rPr>
          <w:rFonts w:cs="Times New Roman"/>
          <w:spacing w:val="-1"/>
        </w:rPr>
        <w:t xml:space="preserve"> </w:t>
      </w:r>
      <w:r w:rsidR="00B83375" w:rsidRPr="00661672">
        <w:rPr>
          <w:rFonts w:cs="Times New Roman"/>
        </w:rPr>
        <w:t>is</w:t>
      </w:r>
      <w:r w:rsidR="00B83375" w:rsidRPr="00661672">
        <w:rPr>
          <w:rFonts w:cs="Times New Roman"/>
          <w:spacing w:val="-6"/>
        </w:rPr>
        <w:t xml:space="preserve"> </w:t>
      </w:r>
      <w:r w:rsidR="00B83375" w:rsidRPr="00661672">
        <w:rPr>
          <w:rFonts w:cs="Times New Roman"/>
        </w:rPr>
        <w:t>to</w:t>
      </w:r>
      <w:r w:rsidR="00B83375" w:rsidRPr="00661672">
        <w:rPr>
          <w:rFonts w:cs="Times New Roman"/>
          <w:spacing w:val="-5"/>
        </w:rPr>
        <w:t xml:space="preserve"> </w:t>
      </w:r>
      <w:r w:rsidR="00B83375" w:rsidRPr="00661672">
        <w:rPr>
          <w:rFonts w:cs="Times New Roman"/>
          <w:spacing w:val="-1"/>
        </w:rPr>
        <w:t>provide</w:t>
      </w:r>
      <w:r w:rsidR="00B83375" w:rsidRPr="00661672">
        <w:rPr>
          <w:rFonts w:cs="Times New Roman"/>
          <w:spacing w:val="-5"/>
        </w:rPr>
        <w:t xml:space="preserve"> </w:t>
      </w:r>
      <w:r w:rsidR="00B83375" w:rsidRPr="00661672">
        <w:rPr>
          <w:rFonts w:cs="Times New Roman"/>
        </w:rPr>
        <w:t>the</w:t>
      </w:r>
      <w:r w:rsidR="00B83375" w:rsidRPr="00661672">
        <w:rPr>
          <w:rFonts w:cs="Times New Roman"/>
          <w:spacing w:val="-6"/>
        </w:rPr>
        <w:t xml:space="preserve"> </w:t>
      </w:r>
      <w:r w:rsidR="00B83375" w:rsidRPr="00661672">
        <w:rPr>
          <w:rFonts w:cs="Times New Roman"/>
          <w:spacing w:val="-1"/>
        </w:rPr>
        <w:t>students</w:t>
      </w:r>
      <w:r w:rsidR="00B83375" w:rsidRPr="00661672">
        <w:rPr>
          <w:rFonts w:cs="Times New Roman"/>
          <w:spacing w:val="-5"/>
        </w:rPr>
        <w:t xml:space="preserve"> </w:t>
      </w:r>
      <w:r w:rsidR="00B83375" w:rsidRPr="00661672">
        <w:rPr>
          <w:rFonts w:cs="Times New Roman"/>
          <w:spacing w:val="-1"/>
        </w:rPr>
        <w:t>with</w:t>
      </w:r>
      <w:r w:rsidR="00B83375" w:rsidRPr="00661672">
        <w:rPr>
          <w:rFonts w:cs="Times New Roman"/>
          <w:spacing w:val="103"/>
          <w:w w:val="99"/>
        </w:rPr>
        <w:t xml:space="preserve"> </w:t>
      </w:r>
      <w:r w:rsidR="00B83375" w:rsidRPr="00661672">
        <w:rPr>
          <w:rFonts w:cs="Times New Roman"/>
          <w:spacing w:val="-1"/>
        </w:rPr>
        <w:t>constructive</w:t>
      </w:r>
      <w:r w:rsidR="00B83375" w:rsidRPr="00661672">
        <w:rPr>
          <w:rFonts w:cs="Times New Roman"/>
          <w:spacing w:val="-7"/>
        </w:rPr>
        <w:t xml:space="preserve"> </w:t>
      </w:r>
      <w:r w:rsidR="00B83375" w:rsidRPr="00661672">
        <w:rPr>
          <w:rFonts w:cs="Times New Roman"/>
          <w:spacing w:val="-1"/>
        </w:rPr>
        <w:t>feedback</w:t>
      </w:r>
      <w:r w:rsidR="00B83375" w:rsidRPr="00661672">
        <w:rPr>
          <w:rFonts w:cs="Times New Roman"/>
          <w:spacing w:val="-6"/>
        </w:rPr>
        <w:t xml:space="preserve"> </w:t>
      </w:r>
      <w:r w:rsidR="00B83375" w:rsidRPr="00661672">
        <w:rPr>
          <w:rFonts w:cs="Times New Roman"/>
        </w:rPr>
        <w:t>and</w:t>
      </w:r>
      <w:r w:rsidR="00B83375" w:rsidRPr="00661672">
        <w:rPr>
          <w:rFonts w:cs="Times New Roman"/>
          <w:spacing w:val="-6"/>
        </w:rPr>
        <w:t xml:space="preserve"> </w:t>
      </w:r>
      <w:r w:rsidR="00B83375" w:rsidRPr="00661672">
        <w:rPr>
          <w:rFonts w:cs="Times New Roman"/>
          <w:spacing w:val="-1"/>
        </w:rPr>
        <w:t>suggestions</w:t>
      </w:r>
      <w:r w:rsidR="00B83375" w:rsidRPr="00661672">
        <w:rPr>
          <w:rFonts w:cs="Times New Roman"/>
          <w:spacing w:val="-5"/>
        </w:rPr>
        <w:t xml:space="preserve"> </w:t>
      </w:r>
      <w:r w:rsidR="00B83375" w:rsidRPr="00661672">
        <w:rPr>
          <w:rFonts w:cs="Times New Roman"/>
        </w:rPr>
        <w:t>on</w:t>
      </w:r>
      <w:r w:rsidR="00B83375" w:rsidRPr="00661672">
        <w:rPr>
          <w:rFonts w:cs="Times New Roman"/>
          <w:spacing w:val="-6"/>
        </w:rPr>
        <w:t xml:space="preserve"> </w:t>
      </w:r>
      <w:r w:rsidR="00B83375" w:rsidRPr="00661672">
        <w:rPr>
          <w:rFonts w:cs="Times New Roman"/>
        </w:rPr>
        <w:t>how</w:t>
      </w:r>
      <w:r w:rsidR="00B83375" w:rsidRPr="00661672">
        <w:rPr>
          <w:rFonts w:cs="Times New Roman"/>
          <w:spacing w:val="-7"/>
        </w:rPr>
        <w:t xml:space="preserve"> </w:t>
      </w:r>
      <w:r w:rsidR="00B83375" w:rsidRPr="00661672">
        <w:rPr>
          <w:rFonts w:cs="Times New Roman"/>
        </w:rPr>
        <w:t>to</w:t>
      </w:r>
      <w:r w:rsidR="00B83375" w:rsidRPr="00661672">
        <w:rPr>
          <w:rFonts w:cs="Times New Roman"/>
          <w:spacing w:val="-5"/>
        </w:rPr>
        <w:t xml:space="preserve"> </w:t>
      </w:r>
      <w:r w:rsidR="00B83375" w:rsidRPr="00661672">
        <w:rPr>
          <w:rFonts w:cs="Times New Roman"/>
        </w:rPr>
        <w:t>improve</w:t>
      </w:r>
      <w:r w:rsidR="00B83375" w:rsidRPr="00661672">
        <w:rPr>
          <w:rFonts w:cs="Times New Roman"/>
          <w:spacing w:val="-7"/>
        </w:rPr>
        <w:t xml:space="preserve"> </w:t>
      </w:r>
      <w:r w:rsidR="00B83375" w:rsidRPr="00661672">
        <w:rPr>
          <w:rFonts w:cs="Times New Roman"/>
        </w:rPr>
        <w:t>the</w:t>
      </w:r>
      <w:r w:rsidR="00B83375" w:rsidRPr="00661672">
        <w:rPr>
          <w:rFonts w:cs="Times New Roman"/>
          <w:spacing w:val="-7"/>
        </w:rPr>
        <w:t xml:space="preserve"> </w:t>
      </w:r>
      <w:r w:rsidR="00B83375" w:rsidRPr="00661672">
        <w:rPr>
          <w:rFonts w:cs="Times New Roman"/>
          <w:spacing w:val="-1"/>
        </w:rPr>
        <w:t>poster</w:t>
      </w:r>
      <w:r w:rsidR="00C3701C" w:rsidRPr="00661672">
        <w:rPr>
          <w:rFonts w:cs="Times New Roman"/>
          <w:spacing w:val="-1"/>
        </w:rPr>
        <w:t xml:space="preserve"> prior to the competition</w:t>
      </w:r>
      <w:r w:rsidR="00B83375" w:rsidRPr="00661672">
        <w:rPr>
          <w:rFonts w:cs="Times New Roman"/>
          <w:spacing w:val="-1"/>
        </w:rPr>
        <w:t>.</w:t>
      </w:r>
      <w:r w:rsidR="00C3701C" w:rsidRPr="00661672">
        <w:rPr>
          <w:rFonts w:cs="Times New Roman"/>
          <w:spacing w:val="49"/>
        </w:rPr>
        <w:t xml:space="preserve"> </w:t>
      </w:r>
      <w:r w:rsidR="001530F4" w:rsidRPr="00661672">
        <w:rPr>
          <w:rFonts w:cs="Times New Roman"/>
          <w:spacing w:val="-1"/>
        </w:rPr>
        <w:t>Receipt</w:t>
      </w:r>
      <w:r w:rsidR="001530F4" w:rsidRPr="00661672">
        <w:rPr>
          <w:rFonts w:cs="Times New Roman"/>
          <w:spacing w:val="-5"/>
        </w:rPr>
        <w:t xml:space="preserve"> </w:t>
      </w:r>
      <w:r w:rsidR="001530F4" w:rsidRPr="00661672">
        <w:rPr>
          <w:rFonts w:cs="Times New Roman"/>
        </w:rPr>
        <w:t>of</w:t>
      </w:r>
      <w:r w:rsidR="001530F4" w:rsidRPr="00661672">
        <w:rPr>
          <w:rFonts w:cs="Times New Roman"/>
          <w:spacing w:val="-6"/>
        </w:rPr>
        <w:t xml:space="preserve"> </w:t>
      </w:r>
      <w:r w:rsidR="001530F4" w:rsidRPr="00661672">
        <w:rPr>
          <w:rFonts w:cs="Times New Roman"/>
        </w:rPr>
        <w:t>the</w:t>
      </w:r>
      <w:r w:rsidR="001530F4" w:rsidRPr="00661672">
        <w:rPr>
          <w:rFonts w:cs="Times New Roman"/>
          <w:spacing w:val="71"/>
          <w:w w:val="99"/>
        </w:rPr>
        <w:t xml:space="preserve"> </w:t>
      </w:r>
      <w:r w:rsidR="001530F4" w:rsidRPr="00661672">
        <w:rPr>
          <w:rFonts w:cs="Times New Roman"/>
          <w:spacing w:val="-1"/>
        </w:rPr>
        <w:t>poster</w:t>
      </w:r>
      <w:r w:rsidR="001530F4" w:rsidRPr="00661672">
        <w:rPr>
          <w:rFonts w:cs="Times New Roman"/>
          <w:spacing w:val="-9"/>
        </w:rPr>
        <w:t xml:space="preserve"> </w:t>
      </w:r>
      <w:r w:rsidR="001530F4" w:rsidRPr="00661672">
        <w:rPr>
          <w:rFonts w:cs="Times New Roman"/>
          <w:spacing w:val="-1"/>
        </w:rPr>
        <w:t>will</w:t>
      </w:r>
      <w:r w:rsidR="001530F4" w:rsidRPr="00661672">
        <w:rPr>
          <w:rFonts w:cs="Times New Roman"/>
          <w:spacing w:val="-7"/>
        </w:rPr>
        <w:t xml:space="preserve"> </w:t>
      </w:r>
      <w:r w:rsidR="001530F4" w:rsidRPr="00661672">
        <w:rPr>
          <w:rFonts w:cs="Times New Roman"/>
        </w:rPr>
        <w:t>be</w:t>
      </w:r>
      <w:r w:rsidR="001530F4" w:rsidRPr="00661672">
        <w:rPr>
          <w:rFonts w:cs="Times New Roman"/>
          <w:spacing w:val="-8"/>
        </w:rPr>
        <w:t xml:space="preserve"> </w:t>
      </w:r>
      <w:r w:rsidR="001530F4" w:rsidRPr="00661672">
        <w:rPr>
          <w:rFonts w:cs="Times New Roman"/>
          <w:spacing w:val="-1"/>
        </w:rPr>
        <w:t>acknowledged</w:t>
      </w:r>
      <w:r w:rsidR="001530F4" w:rsidRPr="00661672">
        <w:rPr>
          <w:rFonts w:cs="Times New Roman"/>
          <w:spacing w:val="-7"/>
        </w:rPr>
        <w:t xml:space="preserve"> </w:t>
      </w:r>
      <w:r w:rsidR="00C930B3">
        <w:rPr>
          <w:rFonts w:cs="Times New Roman"/>
          <w:spacing w:val="2"/>
        </w:rPr>
        <w:t>via</w:t>
      </w:r>
      <w:r w:rsidR="00C930B3" w:rsidRPr="00661672">
        <w:rPr>
          <w:rFonts w:cs="Times New Roman"/>
          <w:spacing w:val="-12"/>
        </w:rPr>
        <w:t xml:space="preserve"> </w:t>
      </w:r>
      <w:r w:rsidR="00C3701C" w:rsidRPr="00661672">
        <w:rPr>
          <w:rFonts w:cs="Times New Roman"/>
        </w:rPr>
        <w:t>e</w:t>
      </w:r>
      <w:r w:rsidR="001530F4" w:rsidRPr="00661672">
        <w:rPr>
          <w:rFonts w:cs="Times New Roman"/>
        </w:rPr>
        <w:t>-mail.</w:t>
      </w:r>
      <w:r w:rsidR="00C3701C" w:rsidRPr="00661672">
        <w:rPr>
          <w:rFonts w:cs="Times New Roman"/>
        </w:rPr>
        <w:t xml:space="preserve"> Review comments will be provided to </w:t>
      </w:r>
      <w:r w:rsidR="00661672" w:rsidRPr="00661672">
        <w:rPr>
          <w:rFonts w:cs="Times New Roman"/>
        </w:rPr>
        <w:t xml:space="preserve">each student by </w:t>
      </w:r>
      <w:r w:rsidR="00C82FD3">
        <w:rPr>
          <w:rFonts w:cs="Times New Roman"/>
        </w:rPr>
        <w:t>April</w:t>
      </w:r>
      <w:r w:rsidR="00661672" w:rsidRPr="00661672">
        <w:rPr>
          <w:rFonts w:cs="Times New Roman"/>
        </w:rPr>
        <w:t xml:space="preserve"> 30, 20</w:t>
      </w:r>
      <w:r w:rsidR="00E640CB">
        <w:rPr>
          <w:rFonts w:cs="Times New Roman"/>
        </w:rPr>
        <w:t>2</w:t>
      </w:r>
      <w:r w:rsidR="00C82FD3">
        <w:rPr>
          <w:rFonts w:cs="Times New Roman"/>
        </w:rPr>
        <w:t>4</w:t>
      </w:r>
      <w:r w:rsidR="00661672" w:rsidRPr="00661672">
        <w:rPr>
          <w:rFonts w:cs="Times New Roman"/>
        </w:rPr>
        <w:t xml:space="preserve">. </w:t>
      </w:r>
    </w:p>
    <w:p w14:paraId="4878A140" w14:textId="77777777" w:rsidR="003F25D3" w:rsidRDefault="003F25D3" w:rsidP="003F25D3">
      <w:pPr>
        <w:pStyle w:val="BodyText"/>
        <w:ind w:right="185"/>
        <w:rPr>
          <w:rFonts w:cs="Times New Roman"/>
          <w:b/>
          <w:i/>
        </w:rPr>
      </w:pPr>
    </w:p>
    <w:p w14:paraId="1E0DD0FC" w14:textId="48CBFA9B" w:rsidR="003F25D3" w:rsidRPr="001530F4" w:rsidRDefault="005C0194" w:rsidP="003F25D3">
      <w:pPr>
        <w:pStyle w:val="BodyText"/>
        <w:ind w:right="185"/>
        <w:rPr>
          <w:rFonts w:cs="Times New Roman"/>
          <w:b/>
          <w:i/>
          <w:spacing w:val="-1"/>
        </w:rPr>
      </w:pPr>
      <w:r>
        <w:rPr>
          <w:b/>
          <w:i/>
        </w:rPr>
        <w:t>July 31</w:t>
      </w:r>
      <w:r w:rsidR="00905DDE" w:rsidRPr="00905DDE">
        <w:rPr>
          <w:b/>
          <w:i/>
        </w:rPr>
        <w:t>, 202</w:t>
      </w:r>
      <w:r w:rsidR="00C82FD3">
        <w:rPr>
          <w:b/>
          <w:i/>
        </w:rPr>
        <w:t>4</w:t>
      </w:r>
      <w:r w:rsidR="003F25D3" w:rsidRPr="001530F4">
        <w:rPr>
          <w:rFonts w:cs="Times New Roman"/>
          <w:b/>
          <w:i/>
        </w:rPr>
        <w:t>:</w:t>
      </w:r>
      <w:r w:rsidR="003F25D3" w:rsidRPr="001530F4">
        <w:rPr>
          <w:rFonts w:cs="Times New Roman"/>
          <w:b/>
          <w:i/>
        </w:rPr>
        <w:tab/>
      </w:r>
      <w:r w:rsidR="003F25D3">
        <w:rPr>
          <w:rFonts w:cs="Times New Roman"/>
          <w:b/>
          <w:i/>
        </w:rPr>
        <w:t>Submit Final</w:t>
      </w:r>
      <w:r w:rsidR="003F25D3" w:rsidRPr="001530F4">
        <w:rPr>
          <w:rFonts w:cs="Times New Roman"/>
          <w:b/>
          <w:i/>
        </w:rPr>
        <w:t xml:space="preserve"> </w:t>
      </w:r>
      <w:r w:rsidR="003F25D3">
        <w:rPr>
          <w:rFonts w:cs="Times New Roman"/>
          <w:b/>
          <w:i/>
        </w:rPr>
        <w:t xml:space="preserve">Poster </w:t>
      </w:r>
    </w:p>
    <w:p w14:paraId="6473C6E0" w14:textId="5ECD1749" w:rsidR="00C3701C" w:rsidRDefault="003F25D3" w:rsidP="001530F4">
      <w:pPr>
        <w:pStyle w:val="BodyText"/>
        <w:ind w:right="185"/>
        <w:rPr>
          <w:rFonts w:cs="Times New Roman"/>
        </w:rPr>
      </w:pPr>
      <w:r>
        <w:rPr>
          <w:rFonts w:cs="Times New Roman"/>
        </w:rPr>
        <w:t xml:space="preserve">Students should try their best to address the comments </w:t>
      </w:r>
      <w:r w:rsidR="005774AD">
        <w:rPr>
          <w:rFonts w:cs="Times New Roman"/>
        </w:rPr>
        <w:t>received</w:t>
      </w:r>
      <w:r>
        <w:rPr>
          <w:rFonts w:cs="Times New Roman"/>
        </w:rPr>
        <w:t xml:space="preserve"> through the initial review and finalize their posters. Final posters are due by July 31, 20</w:t>
      </w:r>
      <w:r w:rsidR="00E640CB">
        <w:rPr>
          <w:rFonts w:cs="Times New Roman"/>
        </w:rPr>
        <w:t>2</w:t>
      </w:r>
      <w:r w:rsidR="00C82FD3">
        <w:rPr>
          <w:rFonts w:cs="Times New Roman"/>
        </w:rPr>
        <w:t>4</w:t>
      </w:r>
      <w:r>
        <w:rPr>
          <w:rFonts w:cs="Times New Roman"/>
        </w:rPr>
        <w:t xml:space="preserve"> in </w:t>
      </w:r>
      <w:r w:rsidR="00C82FD3">
        <w:rPr>
          <w:rFonts w:cs="Times New Roman"/>
        </w:rPr>
        <w:t>.</w:t>
      </w:r>
      <w:r>
        <w:rPr>
          <w:rFonts w:cs="Times New Roman"/>
        </w:rPr>
        <w:t xml:space="preserve">pdf format and should submitted via email. </w:t>
      </w:r>
      <w:r w:rsidR="00C3701C" w:rsidRPr="00661672">
        <w:rPr>
          <w:rFonts w:cs="Times New Roman"/>
        </w:rPr>
        <w:t>Students must also register fo</w:t>
      </w:r>
      <w:r w:rsidR="00661672" w:rsidRPr="00661672">
        <w:rPr>
          <w:rFonts w:cs="Times New Roman"/>
        </w:rPr>
        <w:t xml:space="preserve">r the conference by this date. </w:t>
      </w:r>
      <w:r w:rsidR="00C3701C" w:rsidRPr="00661672">
        <w:rPr>
          <w:rFonts w:cs="Times New Roman"/>
        </w:rPr>
        <w:t>Students not registered for the conference by this date will not be eligible</w:t>
      </w:r>
      <w:r w:rsidR="00C3701C">
        <w:rPr>
          <w:rFonts w:cs="Times New Roman"/>
        </w:rPr>
        <w:t xml:space="preserve"> for participation in the competition or for financial assistance through ISCP.</w:t>
      </w:r>
    </w:p>
    <w:p w14:paraId="48A15FBC" w14:textId="77777777" w:rsidR="001530F4" w:rsidRPr="001530F4" w:rsidRDefault="001530F4" w:rsidP="001530F4">
      <w:pPr>
        <w:pStyle w:val="BodyText"/>
        <w:ind w:right="185"/>
        <w:rPr>
          <w:rFonts w:cs="Times New Roman"/>
        </w:rPr>
      </w:pPr>
    </w:p>
    <w:p w14:paraId="71E27966" w14:textId="2F70239B" w:rsidR="001530F4" w:rsidRPr="001530F4" w:rsidRDefault="00E640CB">
      <w:pPr>
        <w:pStyle w:val="BodyText"/>
        <w:ind w:right="185"/>
        <w:rPr>
          <w:rFonts w:cs="Times New Roman"/>
          <w:b/>
          <w:i/>
          <w:spacing w:val="49"/>
        </w:rPr>
      </w:pPr>
      <w:r>
        <w:rPr>
          <w:rFonts w:cs="Times New Roman"/>
          <w:b/>
          <w:i/>
        </w:rPr>
        <w:t xml:space="preserve">August </w:t>
      </w:r>
      <w:r w:rsidR="00C82FD3">
        <w:rPr>
          <w:rFonts w:cs="Times New Roman"/>
          <w:b/>
          <w:i/>
        </w:rPr>
        <w:t>26</w:t>
      </w:r>
      <w:r w:rsidR="00F363C4">
        <w:rPr>
          <w:rFonts w:cs="Times New Roman"/>
          <w:b/>
          <w:i/>
        </w:rPr>
        <w:t>, 202</w:t>
      </w:r>
      <w:r w:rsidR="00C82FD3">
        <w:rPr>
          <w:rFonts w:cs="Times New Roman"/>
          <w:b/>
          <w:i/>
        </w:rPr>
        <w:t>4</w:t>
      </w:r>
      <w:r>
        <w:rPr>
          <w:rFonts w:cs="Times New Roman"/>
          <w:b/>
          <w:i/>
        </w:rPr>
        <w:t>:</w:t>
      </w:r>
      <w:r>
        <w:rPr>
          <w:rFonts w:cs="Times New Roman"/>
          <w:b/>
          <w:i/>
        </w:rPr>
        <w:tab/>
      </w:r>
      <w:r w:rsidR="001530F4" w:rsidRPr="001530F4">
        <w:rPr>
          <w:rFonts w:cs="Times New Roman"/>
          <w:b/>
          <w:i/>
        </w:rPr>
        <w:t>Competition day</w:t>
      </w:r>
    </w:p>
    <w:p w14:paraId="1858308C" w14:textId="6ADDD424" w:rsidR="00D027E8" w:rsidRPr="001530F4" w:rsidRDefault="003F25D3" w:rsidP="001530F4">
      <w:pPr>
        <w:pStyle w:val="BodyText"/>
        <w:ind w:right="185"/>
        <w:rPr>
          <w:rFonts w:cs="Times New Roman"/>
        </w:rPr>
      </w:pPr>
      <w:r>
        <w:rPr>
          <w:rFonts w:cs="Times New Roman"/>
          <w:spacing w:val="-1"/>
        </w:rPr>
        <w:t>J</w:t>
      </w:r>
      <w:r w:rsidR="00B83375" w:rsidRPr="001530F4">
        <w:rPr>
          <w:rFonts w:cs="Times New Roman"/>
          <w:spacing w:val="-1"/>
        </w:rPr>
        <w:t>udging</w:t>
      </w:r>
      <w:r w:rsidR="00B83375" w:rsidRPr="001530F4">
        <w:rPr>
          <w:rFonts w:cs="Times New Roman"/>
          <w:spacing w:val="-8"/>
        </w:rPr>
        <w:t xml:space="preserve"> </w:t>
      </w:r>
      <w:r w:rsidR="00B83375" w:rsidRPr="001530F4">
        <w:rPr>
          <w:rFonts w:cs="Times New Roman"/>
          <w:spacing w:val="-1"/>
        </w:rPr>
        <w:t>will</w:t>
      </w:r>
      <w:r w:rsidR="00B83375" w:rsidRPr="001530F4">
        <w:rPr>
          <w:rFonts w:cs="Times New Roman"/>
          <w:spacing w:val="-6"/>
        </w:rPr>
        <w:t xml:space="preserve"> </w:t>
      </w:r>
      <w:r w:rsidR="00B83375" w:rsidRPr="001530F4">
        <w:rPr>
          <w:rFonts w:cs="Times New Roman"/>
          <w:spacing w:val="-1"/>
        </w:rPr>
        <w:t>take</w:t>
      </w:r>
      <w:r w:rsidR="00B83375" w:rsidRPr="001530F4">
        <w:rPr>
          <w:rFonts w:cs="Times New Roman"/>
          <w:spacing w:val="87"/>
          <w:w w:val="99"/>
        </w:rPr>
        <w:t xml:space="preserve"> </w:t>
      </w:r>
      <w:r w:rsidR="00B83375" w:rsidRPr="001530F4">
        <w:rPr>
          <w:rFonts w:cs="Times New Roman"/>
          <w:spacing w:val="-1"/>
        </w:rPr>
        <w:t>place</w:t>
      </w:r>
      <w:r w:rsidR="00B83375" w:rsidRPr="001530F4">
        <w:rPr>
          <w:rFonts w:cs="Times New Roman"/>
          <w:spacing w:val="-6"/>
        </w:rPr>
        <w:t xml:space="preserve"> </w:t>
      </w:r>
      <w:r w:rsidR="00B83375" w:rsidRPr="001530F4">
        <w:rPr>
          <w:rFonts w:cs="Times New Roman"/>
          <w:spacing w:val="-1"/>
        </w:rPr>
        <w:t>at</w:t>
      </w:r>
      <w:r w:rsidR="00B83375" w:rsidRPr="001530F4">
        <w:rPr>
          <w:rFonts w:cs="Times New Roman"/>
          <w:spacing w:val="-5"/>
        </w:rPr>
        <w:t xml:space="preserve"> </w:t>
      </w:r>
      <w:r w:rsidR="00B83375" w:rsidRPr="001530F4">
        <w:rPr>
          <w:rFonts w:cs="Times New Roman"/>
        </w:rPr>
        <w:t>the</w:t>
      </w:r>
      <w:r w:rsidR="00B83375" w:rsidRPr="001530F4">
        <w:rPr>
          <w:rFonts w:cs="Times New Roman"/>
          <w:spacing w:val="-4"/>
        </w:rPr>
        <w:t xml:space="preserve"> </w:t>
      </w:r>
      <w:r w:rsidR="001530F4" w:rsidRPr="001530F4">
        <w:rPr>
          <w:rFonts w:cs="Times New Roman"/>
          <w:spacing w:val="-1"/>
        </w:rPr>
        <w:t>1</w:t>
      </w:r>
      <w:r w:rsidR="00C82FD3">
        <w:rPr>
          <w:rFonts w:cs="Times New Roman"/>
          <w:spacing w:val="-1"/>
        </w:rPr>
        <w:t>3</w:t>
      </w:r>
      <w:r w:rsidR="001530F4" w:rsidRPr="001530F4">
        <w:rPr>
          <w:rFonts w:cs="Times New Roman"/>
          <w:spacing w:val="-1"/>
          <w:vertAlign w:val="superscript"/>
        </w:rPr>
        <w:t>th</w:t>
      </w:r>
      <w:r w:rsidR="001530F4" w:rsidRPr="001530F4">
        <w:rPr>
          <w:rFonts w:cs="Times New Roman"/>
          <w:spacing w:val="-1"/>
        </w:rPr>
        <w:t xml:space="preserve"> ICCP</w:t>
      </w:r>
      <w:r w:rsidR="001530F4" w:rsidRPr="001530F4">
        <w:rPr>
          <w:rFonts w:cs="Times New Roman"/>
        </w:rPr>
        <w:t xml:space="preserve"> </w:t>
      </w:r>
      <w:r w:rsidR="00B83375" w:rsidRPr="001530F4">
        <w:rPr>
          <w:rFonts w:cs="Times New Roman"/>
        </w:rPr>
        <w:t>and</w:t>
      </w:r>
      <w:r w:rsidR="00B83375" w:rsidRPr="001530F4">
        <w:rPr>
          <w:rFonts w:cs="Times New Roman"/>
          <w:spacing w:val="-5"/>
        </w:rPr>
        <w:t xml:space="preserve"> </w:t>
      </w:r>
      <w:r w:rsidR="00B83375" w:rsidRPr="001530F4">
        <w:rPr>
          <w:rFonts w:cs="Times New Roman"/>
          <w:spacing w:val="-1"/>
        </w:rPr>
        <w:t>will</w:t>
      </w:r>
      <w:r w:rsidR="00B83375" w:rsidRPr="001530F4">
        <w:rPr>
          <w:rFonts w:cs="Times New Roman"/>
          <w:spacing w:val="-5"/>
        </w:rPr>
        <w:t xml:space="preserve"> </w:t>
      </w:r>
      <w:r w:rsidR="00B83375" w:rsidRPr="001530F4">
        <w:rPr>
          <w:rFonts w:cs="Times New Roman"/>
          <w:spacing w:val="-1"/>
        </w:rPr>
        <w:t>determine</w:t>
      </w:r>
      <w:r w:rsidR="00B83375" w:rsidRPr="001530F4">
        <w:rPr>
          <w:rFonts w:cs="Times New Roman"/>
          <w:spacing w:val="-6"/>
        </w:rPr>
        <w:t xml:space="preserve"> </w:t>
      </w:r>
      <w:r w:rsidR="00B83375" w:rsidRPr="001530F4">
        <w:rPr>
          <w:rFonts w:cs="Times New Roman"/>
        </w:rPr>
        <w:t>the</w:t>
      </w:r>
      <w:r w:rsidR="00B83375" w:rsidRPr="001530F4">
        <w:rPr>
          <w:rFonts w:cs="Times New Roman"/>
          <w:spacing w:val="-6"/>
        </w:rPr>
        <w:t xml:space="preserve"> </w:t>
      </w:r>
      <w:r w:rsidR="00B83375" w:rsidRPr="001530F4">
        <w:rPr>
          <w:rFonts w:cs="Times New Roman"/>
        </w:rPr>
        <w:t>recipient</w:t>
      </w:r>
      <w:r w:rsidR="00B83375" w:rsidRPr="001530F4">
        <w:rPr>
          <w:rFonts w:cs="Times New Roman"/>
          <w:spacing w:val="-5"/>
        </w:rPr>
        <w:t xml:space="preserve"> </w:t>
      </w:r>
      <w:r w:rsidR="00B83375" w:rsidRPr="001530F4">
        <w:rPr>
          <w:rFonts w:cs="Times New Roman"/>
        </w:rPr>
        <w:t>of</w:t>
      </w:r>
      <w:r w:rsidR="00B83375" w:rsidRPr="001530F4">
        <w:rPr>
          <w:rFonts w:cs="Times New Roman"/>
          <w:spacing w:val="-6"/>
        </w:rPr>
        <w:t xml:space="preserve"> </w:t>
      </w:r>
      <w:r w:rsidR="00B83375" w:rsidRPr="001530F4">
        <w:rPr>
          <w:rFonts w:cs="Times New Roman"/>
        </w:rPr>
        <w:t>the</w:t>
      </w:r>
      <w:r w:rsidR="00B83375" w:rsidRPr="001530F4">
        <w:rPr>
          <w:rFonts w:cs="Times New Roman"/>
          <w:spacing w:val="-6"/>
        </w:rPr>
        <w:t xml:space="preserve"> </w:t>
      </w:r>
      <w:r w:rsidR="00B83375" w:rsidRPr="001530F4">
        <w:rPr>
          <w:rFonts w:cs="Times New Roman"/>
          <w:i/>
          <w:spacing w:val="-1"/>
        </w:rPr>
        <w:t>B.F.</w:t>
      </w:r>
      <w:r w:rsidR="00B83375" w:rsidRPr="001530F4">
        <w:rPr>
          <w:rFonts w:cs="Times New Roman"/>
          <w:i/>
          <w:spacing w:val="-5"/>
        </w:rPr>
        <w:t xml:space="preserve"> </w:t>
      </w:r>
      <w:r w:rsidR="00B83375" w:rsidRPr="001530F4">
        <w:rPr>
          <w:rFonts w:cs="Times New Roman"/>
          <w:i/>
          <w:spacing w:val="-1"/>
        </w:rPr>
        <w:t>McCullough</w:t>
      </w:r>
      <w:r w:rsidR="00B83375" w:rsidRPr="001530F4">
        <w:rPr>
          <w:rFonts w:cs="Times New Roman"/>
          <w:i/>
          <w:spacing w:val="-5"/>
        </w:rPr>
        <w:t xml:space="preserve"> </w:t>
      </w:r>
      <w:r w:rsidR="00B83375" w:rsidRPr="001530F4">
        <w:rPr>
          <w:rFonts w:cs="Times New Roman"/>
          <w:i/>
          <w:spacing w:val="-1"/>
        </w:rPr>
        <w:t>Award</w:t>
      </w:r>
      <w:r w:rsidR="00B83375" w:rsidRPr="001530F4">
        <w:rPr>
          <w:rFonts w:cs="Times New Roman"/>
          <w:spacing w:val="-1"/>
        </w:rPr>
        <w:t>.</w:t>
      </w:r>
      <w:r w:rsidR="00B83375" w:rsidRPr="001530F4">
        <w:rPr>
          <w:rFonts w:cs="Times New Roman"/>
        </w:rPr>
        <w:t xml:space="preserve"> </w:t>
      </w:r>
      <w:r w:rsidR="00B83375" w:rsidRPr="001530F4">
        <w:rPr>
          <w:rFonts w:cs="Times New Roman"/>
          <w:spacing w:val="-1"/>
        </w:rPr>
        <w:t>To</w:t>
      </w:r>
      <w:r w:rsidR="00B83375" w:rsidRPr="001530F4">
        <w:rPr>
          <w:rFonts w:cs="Times New Roman"/>
          <w:spacing w:val="77"/>
          <w:w w:val="99"/>
        </w:rPr>
        <w:t xml:space="preserve"> </w:t>
      </w:r>
      <w:r w:rsidR="00B83375" w:rsidRPr="001530F4">
        <w:rPr>
          <w:rFonts w:cs="Times New Roman"/>
        </w:rPr>
        <w:t>be</w:t>
      </w:r>
      <w:r w:rsidR="00B83375" w:rsidRPr="001530F4">
        <w:rPr>
          <w:rFonts w:cs="Times New Roman"/>
          <w:spacing w:val="-7"/>
        </w:rPr>
        <w:t xml:space="preserve"> </w:t>
      </w:r>
      <w:r w:rsidR="00B83375" w:rsidRPr="001530F4">
        <w:rPr>
          <w:rFonts w:cs="Times New Roman"/>
          <w:spacing w:val="-1"/>
        </w:rPr>
        <w:t>considered</w:t>
      </w:r>
      <w:r w:rsidR="00B83375" w:rsidRPr="001530F4">
        <w:rPr>
          <w:rFonts w:cs="Times New Roman"/>
          <w:spacing w:val="-5"/>
        </w:rPr>
        <w:t xml:space="preserve"> </w:t>
      </w:r>
      <w:r w:rsidR="00B83375" w:rsidRPr="001530F4">
        <w:rPr>
          <w:rFonts w:cs="Times New Roman"/>
          <w:spacing w:val="-1"/>
        </w:rPr>
        <w:t>for</w:t>
      </w:r>
      <w:r w:rsidR="00B83375" w:rsidRPr="001530F4">
        <w:rPr>
          <w:rFonts w:cs="Times New Roman"/>
          <w:spacing w:val="-6"/>
        </w:rPr>
        <w:t xml:space="preserve"> </w:t>
      </w:r>
      <w:r w:rsidR="00B83375" w:rsidRPr="001530F4">
        <w:rPr>
          <w:rFonts w:cs="Times New Roman"/>
        </w:rPr>
        <w:t>the</w:t>
      </w:r>
      <w:r w:rsidR="00B83375" w:rsidRPr="001530F4">
        <w:rPr>
          <w:rFonts w:cs="Times New Roman"/>
          <w:spacing w:val="-7"/>
        </w:rPr>
        <w:t xml:space="preserve"> </w:t>
      </w:r>
      <w:r w:rsidR="00B83375" w:rsidRPr="001530F4">
        <w:rPr>
          <w:rFonts w:cs="Times New Roman"/>
          <w:i/>
          <w:spacing w:val="-1"/>
        </w:rPr>
        <w:t>Award</w:t>
      </w:r>
      <w:r w:rsidR="001530F4">
        <w:rPr>
          <w:rFonts w:cs="Times New Roman"/>
          <w:i/>
          <w:spacing w:val="-1"/>
        </w:rPr>
        <w:t>,</w:t>
      </w:r>
      <w:r w:rsidR="00B83375" w:rsidRPr="001530F4">
        <w:rPr>
          <w:rFonts w:cs="Times New Roman"/>
          <w:i/>
          <w:spacing w:val="-6"/>
        </w:rPr>
        <w:t xml:space="preserve"> </w:t>
      </w:r>
      <w:r w:rsidR="00B83375" w:rsidRPr="001530F4">
        <w:rPr>
          <w:rFonts w:cs="Times New Roman"/>
          <w:spacing w:val="-1"/>
        </w:rPr>
        <w:t>an</w:t>
      </w:r>
      <w:r w:rsidR="00B83375" w:rsidRPr="001530F4">
        <w:rPr>
          <w:rFonts w:cs="Times New Roman"/>
          <w:spacing w:val="-5"/>
        </w:rPr>
        <w:t xml:space="preserve"> </w:t>
      </w:r>
      <w:r w:rsidR="00B83375" w:rsidRPr="001530F4">
        <w:rPr>
          <w:rFonts w:cs="Times New Roman"/>
        </w:rPr>
        <w:t>entry</w:t>
      </w:r>
      <w:r w:rsidR="00B83375" w:rsidRPr="001530F4">
        <w:rPr>
          <w:rFonts w:cs="Times New Roman"/>
          <w:spacing w:val="-10"/>
        </w:rPr>
        <w:t xml:space="preserve"> </w:t>
      </w:r>
      <w:r w:rsidR="00B83375" w:rsidRPr="001530F4">
        <w:rPr>
          <w:rFonts w:cs="Times New Roman"/>
        </w:rPr>
        <w:t>must</w:t>
      </w:r>
      <w:r w:rsidR="00B83375" w:rsidRPr="001530F4">
        <w:rPr>
          <w:rFonts w:cs="Times New Roman"/>
          <w:spacing w:val="-4"/>
        </w:rPr>
        <w:t xml:space="preserve"> </w:t>
      </w:r>
      <w:r w:rsidR="00B83375" w:rsidRPr="001530F4">
        <w:rPr>
          <w:rFonts w:cs="Times New Roman"/>
          <w:spacing w:val="-2"/>
        </w:rPr>
        <w:t>go</w:t>
      </w:r>
      <w:r w:rsidR="00B83375" w:rsidRPr="001530F4">
        <w:rPr>
          <w:rFonts w:cs="Times New Roman"/>
          <w:spacing w:val="-5"/>
        </w:rPr>
        <w:t xml:space="preserve"> </w:t>
      </w:r>
      <w:r w:rsidR="00B83375" w:rsidRPr="001530F4">
        <w:rPr>
          <w:rFonts w:cs="Times New Roman"/>
          <w:spacing w:val="-1"/>
        </w:rPr>
        <w:t>through</w:t>
      </w:r>
      <w:r w:rsidR="00B83375" w:rsidRPr="001530F4">
        <w:rPr>
          <w:rFonts w:cs="Times New Roman"/>
          <w:spacing w:val="-5"/>
        </w:rPr>
        <w:t xml:space="preserve"> </w:t>
      </w:r>
      <w:r w:rsidR="00B83375" w:rsidRPr="001530F4">
        <w:rPr>
          <w:rFonts w:cs="Times New Roman"/>
        </w:rPr>
        <w:t>both</w:t>
      </w:r>
      <w:r w:rsidR="00B83375" w:rsidRPr="001530F4">
        <w:rPr>
          <w:rFonts w:cs="Times New Roman"/>
          <w:spacing w:val="-6"/>
        </w:rPr>
        <w:t xml:space="preserve"> </w:t>
      </w:r>
      <w:r w:rsidR="00B83375" w:rsidRPr="001530F4">
        <w:rPr>
          <w:rFonts w:cs="Times New Roman"/>
        </w:rPr>
        <w:t>the</w:t>
      </w:r>
      <w:r w:rsidR="00B83375" w:rsidRPr="001530F4">
        <w:rPr>
          <w:rFonts w:cs="Times New Roman"/>
          <w:spacing w:val="-6"/>
        </w:rPr>
        <w:t xml:space="preserve"> </w:t>
      </w:r>
      <w:r w:rsidR="001530F4">
        <w:rPr>
          <w:rFonts w:cs="Times New Roman"/>
          <w:spacing w:val="-6"/>
        </w:rPr>
        <w:t xml:space="preserve">initial </w:t>
      </w:r>
      <w:r w:rsidR="00B83375" w:rsidRPr="001530F4">
        <w:rPr>
          <w:rFonts w:cs="Times New Roman"/>
          <w:spacing w:val="-1"/>
        </w:rPr>
        <w:t>review</w:t>
      </w:r>
      <w:r w:rsidR="00B83375" w:rsidRPr="001530F4">
        <w:rPr>
          <w:rFonts w:cs="Times New Roman"/>
          <w:spacing w:val="-6"/>
        </w:rPr>
        <w:t xml:space="preserve"> </w:t>
      </w:r>
      <w:r w:rsidR="00B83375" w:rsidRPr="001530F4">
        <w:rPr>
          <w:rFonts w:cs="Times New Roman"/>
          <w:spacing w:val="-1"/>
        </w:rPr>
        <w:t>an</w:t>
      </w:r>
      <w:r w:rsidR="00C82FD3">
        <w:rPr>
          <w:rFonts w:cs="Times New Roman"/>
          <w:spacing w:val="-1"/>
        </w:rPr>
        <w:t>d t</w:t>
      </w:r>
      <w:r w:rsidR="00B83375" w:rsidRPr="001530F4">
        <w:rPr>
          <w:rFonts w:cs="Times New Roman"/>
        </w:rPr>
        <w:t>he</w:t>
      </w:r>
      <w:r w:rsidR="00B83375" w:rsidRPr="001530F4">
        <w:rPr>
          <w:rFonts w:cs="Times New Roman"/>
          <w:spacing w:val="-12"/>
        </w:rPr>
        <w:t xml:space="preserve"> </w:t>
      </w:r>
      <w:r w:rsidR="00B83375" w:rsidRPr="001530F4">
        <w:rPr>
          <w:rFonts w:cs="Times New Roman"/>
          <w:spacing w:val="-1"/>
        </w:rPr>
        <w:t>judging.</w:t>
      </w:r>
      <w:r w:rsidR="001530F4" w:rsidRPr="001530F4">
        <w:rPr>
          <w:rFonts w:cs="Times New Roman"/>
        </w:rPr>
        <w:t xml:space="preserve"> A</w:t>
      </w:r>
      <w:r w:rsidR="001530F4" w:rsidRPr="001530F4">
        <w:rPr>
          <w:rFonts w:cs="Times New Roman"/>
          <w:spacing w:val="-6"/>
        </w:rPr>
        <w:t xml:space="preserve"> </w:t>
      </w:r>
      <w:r w:rsidR="001530F4" w:rsidRPr="001530F4">
        <w:rPr>
          <w:rFonts w:cs="Times New Roman"/>
          <w:spacing w:val="-1"/>
        </w:rPr>
        <w:t>student</w:t>
      </w:r>
      <w:r w:rsidR="001530F4" w:rsidRPr="001530F4">
        <w:rPr>
          <w:rFonts w:cs="Times New Roman"/>
          <w:spacing w:val="-5"/>
        </w:rPr>
        <w:t xml:space="preserve"> </w:t>
      </w:r>
      <w:r w:rsidR="001530F4" w:rsidRPr="001530F4">
        <w:rPr>
          <w:rFonts w:cs="Times New Roman"/>
          <w:spacing w:val="-1"/>
        </w:rPr>
        <w:t>presenter</w:t>
      </w:r>
      <w:r w:rsidR="001530F4" w:rsidRPr="001530F4">
        <w:rPr>
          <w:rFonts w:cs="Times New Roman"/>
          <w:spacing w:val="-6"/>
        </w:rPr>
        <w:t xml:space="preserve"> </w:t>
      </w:r>
      <w:r w:rsidR="001530F4" w:rsidRPr="001530F4">
        <w:rPr>
          <w:rFonts w:cs="Times New Roman"/>
          <w:spacing w:val="-1"/>
        </w:rPr>
        <w:t>listed</w:t>
      </w:r>
      <w:r w:rsidR="001530F4" w:rsidRPr="001530F4">
        <w:rPr>
          <w:rFonts w:cs="Times New Roman"/>
          <w:spacing w:val="-4"/>
        </w:rPr>
        <w:t xml:space="preserve"> </w:t>
      </w:r>
      <w:r w:rsidR="001530F4" w:rsidRPr="001530F4">
        <w:rPr>
          <w:rFonts w:cs="Times New Roman"/>
        </w:rPr>
        <w:t>on</w:t>
      </w:r>
      <w:r w:rsidR="001530F4" w:rsidRPr="001530F4">
        <w:rPr>
          <w:rFonts w:cs="Times New Roman"/>
          <w:spacing w:val="-5"/>
        </w:rPr>
        <w:t xml:space="preserve"> </w:t>
      </w:r>
      <w:r w:rsidR="001530F4" w:rsidRPr="001530F4">
        <w:rPr>
          <w:rFonts w:cs="Times New Roman"/>
        </w:rPr>
        <w:t>the</w:t>
      </w:r>
      <w:r w:rsidR="001530F4" w:rsidRPr="001530F4">
        <w:rPr>
          <w:rFonts w:cs="Times New Roman"/>
          <w:spacing w:val="-6"/>
        </w:rPr>
        <w:t xml:space="preserve"> </w:t>
      </w:r>
      <w:r w:rsidR="001530F4" w:rsidRPr="001530F4">
        <w:rPr>
          <w:rFonts w:cs="Times New Roman"/>
          <w:spacing w:val="-1"/>
        </w:rPr>
        <w:t>poster</w:t>
      </w:r>
      <w:r w:rsidR="001530F4" w:rsidRPr="001530F4">
        <w:rPr>
          <w:rFonts w:cs="Times New Roman"/>
          <w:spacing w:val="-6"/>
        </w:rPr>
        <w:t xml:space="preserve"> </w:t>
      </w:r>
      <w:r w:rsidR="001530F4" w:rsidRPr="001530F4">
        <w:rPr>
          <w:rFonts w:cs="Times New Roman"/>
          <w:spacing w:val="-1"/>
        </w:rPr>
        <w:t>as</w:t>
      </w:r>
      <w:r w:rsidR="001530F4" w:rsidRPr="001530F4">
        <w:rPr>
          <w:rFonts w:cs="Times New Roman"/>
          <w:spacing w:val="-4"/>
        </w:rPr>
        <w:t xml:space="preserve"> </w:t>
      </w:r>
      <w:r w:rsidR="001530F4" w:rsidRPr="001530F4">
        <w:rPr>
          <w:rFonts w:cs="Times New Roman"/>
          <w:spacing w:val="-1"/>
        </w:rPr>
        <w:t>an</w:t>
      </w:r>
      <w:r w:rsidR="001530F4" w:rsidRPr="001530F4">
        <w:rPr>
          <w:rFonts w:cs="Times New Roman"/>
          <w:spacing w:val="-3"/>
        </w:rPr>
        <w:t xml:space="preserve"> </w:t>
      </w:r>
      <w:r w:rsidR="001530F4" w:rsidRPr="001530F4">
        <w:rPr>
          <w:rFonts w:cs="Times New Roman"/>
          <w:spacing w:val="-1"/>
        </w:rPr>
        <w:t>author</w:t>
      </w:r>
      <w:r w:rsidR="001530F4" w:rsidRPr="001530F4">
        <w:rPr>
          <w:rFonts w:cs="Times New Roman"/>
          <w:spacing w:val="-6"/>
        </w:rPr>
        <w:t xml:space="preserve"> </w:t>
      </w:r>
      <w:r w:rsidR="001530F4" w:rsidRPr="001530F4">
        <w:rPr>
          <w:rFonts w:cs="Times New Roman"/>
        </w:rPr>
        <w:t>must</w:t>
      </w:r>
      <w:r w:rsidR="001530F4" w:rsidRPr="001530F4">
        <w:rPr>
          <w:rFonts w:cs="Times New Roman"/>
          <w:spacing w:val="-5"/>
        </w:rPr>
        <w:t xml:space="preserve"> </w:t>
      </w:r>
      <w:r w:rsidR="001530F4" w:rsidRPr="001530F4">
        <w:rPr>
          <w:rFonts w:cs="Times New Roman"/>
        </w:rPr>
        <w:t>be</w:t>
      </w:r>
      <w:r w:rsidR="001530F4" w:rsidRPr="001530F4">
        <w:rPr>
          <w:rFonts w:cs="Times New Roman"/>
          <w:spacing w:val="-5"/>
        </w:rPr>
        <w:t xml:space="preserve"> </w:t>
      </w:r>
      <w:r w:rsidR="001530F4" w:rsidRPr="001530F4">
        <w:rPr>
          <w:rFonts w:cs="Times New Roman"/>
          <w:spacing w:val="-1"/>
        </w:rPr>
        <w:t>present</w:t>
      </w:r>
      <w:r w:rsidR="001530F4" w:rsidRPr="001530F4">
        <w:rPr>
          <w:rFonts w:cs="Times New Roman"/>
          <w:spacing w:val="-5"/>
        </w:rPr>
        <w:t xml:space="preserve"> </w:t>
      </w:r>
      <w:r w:rsidR="001530F4" w:rsidRPr="001530F4">
        <w:rPr>
          <w:rFonts w:cs="Times New Roman"/>
        </w:rPr>
        <w:t>during</w:t>
      </w:r>
      <w:r w:rsidR="001530F4" w:rsidRPr="001530F4">
        <w:rPr>
          <w:rFonts w:cs="Times New Roman"/>
          <w:spacing w:val="-5"/>
        </w:rPr>
        <w:t xml:space="preserve"> </w:t>
      </w:r>
      <w:r w:rsidR="001530F4" w:rsidRPr="001530F4">
        <w:rPr>
          <w:rFonts w:cs="Times New Roman"/>
          <w:spacing w:val="-1"/>
        </w:rPr>
        <w:t>judging</w:t>
      </w:r>
      <w:r w:rsidR="001530F4" w:rsidRPr="001530F4">
        <w:rPr>
          <w:rFonts w:cs="Times New Roman"/>
          <w:spacing w:val="-8"/>
        </w:rPr>
        <w:t xml:space="preserve"> </w:t>
      </w:r>
      <w:r w:rsidR="001530F4" w:rsidRPr="001530F4">
        <w:rPr>
          <w:rFonts w:cs="Times New Roman"/>
        </w:rPr>
        <w:t>to</w:t>
      </w:r>
      <w:r w:rsidR="001530F4" w:rsidRPr="001530F4">
        <w:rPr>
          <w:rFonts w:cs="Times New Roman"/>
          <w:spacing w:val="-4"/>
        </w:rPr>
        <w:t xml:space="preserve"> </w:t>
      </w:r>
      <w:r w:rsidR="001530F4" w:rsidRPr="001530F4">
        <w:rPr>
          <w:rFonts w:cs="Times New Roman"/>
        </w:rPr>
        <w:t>be</w:t>
      </w:r>
      <w:r w:rsidR="00E640CB">
        <w:rPr>
          <w:rFonts w:cs="Times New Roman"/>
          <w:spacing w:val="83"/>
          <w:w w:val="99"/>
        </w:rPr>
        <w:t xml:space="preserve"> </w:t>
      </w:r>
      <w:r w:rsidR="001530F4" w:rsidRPr="001530F4">
        <w:rPr>
          <w:rFonts w:cs="Times New Roman"/>
          <w:spacing w:val="-1"/>
        </w:rPr>
        <w:t>considered</w:t>
      </w:r>
      <w:r w:rsidR="001530F4" w:rsidRPr="001530F4">
        <w:rPr>
          <w:rFonts w:cs="Times New Roman"/>
          <w:spacing w:val="-7"/>
        </w:rPr>
        <w:t xml:space="preserve"> </w:t>
      </w:r>
      <w:r w:rsidR="001530F4" w:rsidRPr="001530F4">
        <w:rPr>
          <w:rFonts w:cs="Times New Roman"/>
        </w:rPr>
        <w:t>for</w:t>
      </w:r>
      <w:r w:rsidR="001530F4" w:rsidRPr="001530F4">
        <w:rPr>
          <w:rFonts w:cs="Times New Roman"/>
          <w:spacing w:val="-7"/>
        </w:rPr>
        <w:t xml:space="preserve"> </w:t>
      </w:r>
      <w:r w:rsidR="001530F4" w:rsidRPr="001530F4">
        <w:rPr>
          <w:rFonts w:cs="Times New Roman"/>
        </w:rPr>
        <w:t>the</w:t>
      </w:r>
      <w:r w:rsidR="001530F4" w:rsidRPr="001530F4">
        <w:rPr>
          <w:rFonts w:cs="Times New Roman"/>
          <w:spacing w:val="-7"/>
        </w:rPr>
        <w:t xml:space="preserve"> </w:t>
      </w:r>
      <w:r w:rsidR="001530F4" w:rsidRPr="001530F4">
        <w:rPr>
          <w:rFonts w:cs="Times New Roman"/>
          <w:i/>
          <w:spacing w:val="-1"/>
        </w:rPr>
        <w:t>Award.</w:t>
      </w:r>
      <w:r w:rsidR="001530F4" w:rsidRPr="001530F4">
        <w:rPr>
          <w:rFonts w:cs="Times New Roman"/>
          <w:i/>
          <w:spacing w:val="47"/>
        </w:rPr>
        <w:t xml:space="preserve"> </w:t>
      </w:r>
      <w:r w:rsidR="001530F4" w:rsidRPr="001530F4">
        <w:rPr>
          <w:rFonts w:cs="Times New Roman"/>
          <w:spacing w:val="-1"/>
        </w:rPr>
        <w:t>Judging</w:t>
      </w:r>
      <w:r w:rsidR="001530F4" w:rsidRPr="001530F4">
        <w:rPr>
          <w:rFonts w:cs="Times New Roman"/>
          <w:spacing w:val="-9"/>
        </w:rPr>
        <w:t xml:space="preserve"> </w:t>
      </w:r>
      <w:r w:rsidR="001530F4" w:rsidRPr="001530F4">
        <w:rPr>
          <w:rFonts w:cs="Times New Roman"/>
          <w:spacing w:val="-1"/>
        </w:rPr>
        <w:t>will</w:t>
      </w:r>
      <w:r w:rsidR="001530F4" w:rsidRPr="001530F4">
        <w:rPr>
          <w:rFonts w:cs="Times New Roman"/>
          <w:spacing w:val="-6"/>
        </w:rPr>
        <w:t xml:space="preserve"> </w:t>
      </w:r>
      <w:r w:rsidR="001530F4" w:rsidRPr="001530F4">
        <w:rPr>
          <w:rFonts w:cs="Times New Roman"/>
          <w:spacing w:val="-1"/>
        </w:rPr>
        <w:t>consider</w:t>
      </w:r>
      <w:r w:rsidR="001530F4" w:rsidRPr="001530F4">
        <w:rPr>
          <w:rFonts w:cs="Times New Roman"/>
          <w:spacing w:val="-7"/>
        </w:rPr>
        <w:t xml:space="preserve"> </w:t>
      </w:r>
      <w:r w:rsidR="001530F4" w:rsidRPr="001530F4">
        <w:rPr>
          <w:rFonts w:cs="Times New Roman"/>
        </w:rPr>
        <w:t>the</w:t>
      </w:r>
      <w:r w:rsidR="001530F4" w:rsidRPr="001530F4">
        <w:rPr>
          <w:rFonts w:cs="Times New Roman"/>
          <w:spacing w:val="-7"/>
        </w:rPr>
        <w:t xml:space="preserve"> </w:t>
      </w:r>
      <w:r w:rsidR="001530F4" w:rsidRPr="001530F4">
        <w:rPr>
          <w:rFonts w:cs="Times New Roman"/>
          <w:spacing w:val="-1"/>
        </w:rPr>
        <w:t>students’</w:t>
      </w:r>
      <w:r w:rsidR="001530F4" w:rsidRPr="001530F4">
        <w:rPr>
          <w:rFonts w:cs="Times New Roman"/>
          <w:spacing w:val="-7"/>
        </w:rPr>
        <w:t xml:space="preserve"> </w:t>
      </w:r>
      <w:r w:rsidR="001530F4" w:rsidRPr="001530F4">
        <w:rPr>
          <w:rFonts w:cs="Times New Roman"/>
          <w:spacing w:val="-1"/>
        </w:rPr>
        <w:t>abilities</w:t>
      </w:r>
      <w:r w:rsidR="00C82FD3">
        <w:rPr>
          <w:rFonts w:cs="Times New Roman"/>
          <w:spacing w:val="-1"/>
        </w:rPr>
        <w:t xml:space="preserve"> </w:t>
      </w:r>
      <w:r w:rsidR="001530F4" w:rsidRPr="001530F4">
        <w:rPr>
          <w:rFonts w:cs="Times New Roman"/>
        </w:rPr>
        <w:t>to</w:t>
      </w:r>
      <w:r w:rsidR="001530F4" w:rsidRPr="001530F4">
        <w:rPr>
          <w:rFonts w:cs="Times New Roman"/>
          <w:spacing w:val="-6"/>
        </w:rPr>
        <w:t xml:space="preserve"> </w:t>
      </w:r>
      <w:r w:rsidR="001530F4" w:rsidRPr="001530F4">
        <w:rPr>
          <w:rFonts w:cs="Times New Roman"/>
        </w:rPr>
        <w:t>positively</w:t>
      </w:r>
      <w:r w:rsidR="001530F4" w:rsidRPr="001530F4">
        <w:rPr>
          <w:rFonts w:cs="Times New Roman"/>
          <w:spacing w:val="-13"/>
        </w:rPr>
        <w:t xml:space="preserve"> </w:t>
      </w:r>
      <w:r w:rsidR="001530F4" w:rsidRPr="001530F4">
        <w:rPr>
          <w:rFonts w:cs="Times New Roman"/>
          <w:spacing w:val="-1"/>
        </w:rPr>
        <w:t>influence</w:t>
      </w:r>
      <w:r w:rsidR="001530F4" w:rsidRPr="001530F4">
        <w:rPr>
          <w:rFonts w:cs="Times New Roman"/>
          <w:spacing w:val="-6"/>
        </w:rPr>
        <w:t xml:space="preserve"> </w:t>
      </w:r>
      <w:r w:rsidR="001530F4" w:rsidRPr="001530F4">
        <w:rPr>
          <w:rFonts w:cs="Times New Roman"/>
        </w:rPr>
        <w:t>the</w:t>
      </w:r>
      <w:r w:rsidR="001530F4" w:rsidRPr="001530F4">
        <w:rPr>
          <w:rFonts w:cs="Times New Roman"/>
          <w:spacing w:val="-6"/>
        </w:rPr>
        <w:t xml:space="preserve"> </w:t>
      </w:r>
      <w:r w:rsidR="001530F4" w:rsidRPr="001530F4">
        <w:rPr>
          <w:rFonts w:cs="Times New Roman"/>
          <w:spacing w:val="-1"/>
        </w:rPr>
        <w:t>audience</w:t>
      </w:r>
      <w:r w:rsidR="001530F4" w:rsidRPr="001530F4">
        <w:rPr>
          <w:rFonts w:cs="Times New Roman"/>
          <w:spacing w:val="-7"/>
        </w:rPr>
        <w:t xml:space="preserve"> </w:t>
      </w:r>
      <w:r w:rsidR="001530F4" w:rsidRPr="001530F4">
        <w:rPr>
          <w:rFonts w:cs="Times New Roman"/>
          <w:spacing w:val="-1"/>
        </w:rPr>
        <w:t>and</w:t>
      </w:r>
      <w:r w:rsidR="001530F4" w:rsidRPr="001530F4">
        <w:rPr>
          <w:rFonts w:cs="Times New Roman"/>
          <w:spacing w:val="-5"/>
        </w:rPr>
        <w:t xml:space="preserve"> </w:t>
      </w:r>
      <w:r w:rsidR="00661672">
        <w:rPr>
          <w:rFonts w:cs="Times New Roman"/>
          <w:spacing w:val="-1"/>
        </w:rPr>
        <w:t>answer</w:t>
      </w:r>
      <w:r w:rsidR="001530F4" w:rsidRPr="001530F4">
        <w:rPr>
          <w:rFonts w:cs="Times New Roman"/>
          <w:spacing w:val="-5"/>
        </w:rPr>
        <w:t xml:space="preserve"> </w:t>
      </w:r>
      <w:r>
        <w:rPr>
          <w:rFonts w:cs="Times New Roman"/>
          <w:spacing w:val="-5"/>
        </w:rPr>
        <w:t xml:space="preserve">their </w:t>
      </w:r>
      <w:r w:rsidR="001530F4" w:rsidRPr="001530F4">
        <w:rPr>
          <w:rFonts w:cs="Times New Roman"/>
          <w:spacing w:val="-1"/>
        </w:rPr>
        <w:t>questions.</w:t>
      </w:r>
      <w:r w:rsidR="001530F4" w:rsidRPr="001530F4">
        <w:rPr>
          <w:rFonts w:cs="Times New Roman"/>
          <w:spacing w:val="49"/>
        </w:rPr>
        <w:t xml:space="preserve"> </w:t>
      </w:r>
      <w:r w:rsidR="001530F4" w:rsidRPr="001530F4">
        <w:rPr>
          <w:rFonts w:cs="Times New Roman"/>
          <w:spacing w:val="-1"/>
        </w:rPr>
        <w:t>Note</w:t>
      </w:r>
      <w:r w:rsidR="001530F4" w:rsidRPr="001530F4">
        <w:rPr>
          <w:rFonts w:cs="Times New Roman"/>
          <w:spacing w:val="-6"/>
        </w:rPr>
        <w:t xml:space="preserve"> </w:t>
      </w:r>
      <w:r w:rsidR="001530F4" w:rsidRPr="001530F4">
        <w:rPr>
          <w:rFonts w:cs="Times New Roman"/>
          <w:spacing w:val="-1"/>
        </w:rPr>
        <w:t>that</w:t>
      </w:r>
      <w:r w:rsidR="001530F4" w:rsidRPr="001530F4">
        <w:rPr>
          <w:rFonts w:cs="Times New Roman"/>
          <w:spacing w:val="-5"/>
        </w:rPr>
        <w:t xml:space="preserve"> </w:t>
      </w:r>
      <w:r w:rsidR="001530F4" w:rsidRPr="001530F4">
        <w:rPr>
          <w:rFonts w:cs="Times New Roman"/>
        </w:rPr>
        <w:t>the</w:t>
      </w:r>
      <w:r w:rsidR="001530F4" w:rsidRPr="001530F4">
        <w:rPr>
          <w:rFonts w:cs="Times New Roman"/>
          <w:spacing w:val="-7"/>
        </w:rPr>
        <w:t xml:space="preserve"> </w:t>
      </w:r>
      <w:r w:rsidR="001530F4" w:rsidRPr="001530F4">
        <w:rPr>
          <w:rFonts w:cs="Times New Roman"/>
          <w:spacing w:val="-1"/>
        </w:rPr>
        <w:t>judges</w:t>
      </w:r>
      <w:r w:rsidR="001530F4" w:rsidRPr="001530F4">
        <w:rPr>
          <w:rFonts w:cs="Times New Roman"/>
          <w:spacing w:val="-3"/>
        </w:rPr>
        <w:t xml:space="preserve"> </w:t>
      </w:r>
      <w:r w:rsidR="001530F4" w:rsidRPr="001530F4">
        <w:rPr>
          <w:rFonts w:cs="Times New Roman"/>
          <w:spacing w:val="-1"/>
        </w:rPr>
        <w:t>at</w:t>
      </w:r>
      <w:r w:rsidR="001530F4" w:rsidRPr="001530F4">
        <w:rPr>
          <w:rFonts w:cs="Times New Roman"/>
          <w:spacing w:val="-6"/>
        </w:rPr>
        <w:t xml:space="preserve"> </w:t>
      </w:r>
      <w:r w:rsidR="001530F4" w:rsidRPr="001530F4">
        <w:rPr>
          <w:rFonts w:cs="Times New Roman"/>
        </w:rPr>
        <w:t>the</w:t>
      </w:r>
      <w:r w:rsidR="00C82FD3">
        <w:rPr>
          <w:rFonts w:cs="Times New Roman"/>
        </w:rPr>
        <w:t xml:space="preserve"> </w:t>
      </w:r>
      <w:r w:rsidR="001530F4" w:rsidRPr="001530F4">
        <w:rPr>
          <w:rFonts w:cs="Times New Roman"/>
          <w:spacing w:val="-1"/>
        </w:rPr>
        <w:t>conference</w:t>
      </w:r>
      <w:r w:rsidR="001530F4" w:rsidRPr="001530F4">
        <w:rPr>
          <w:rFonts w:cs="Times New Roman"/>
          <w:spacing w:val="-8"/>
        </w:rPr>
        <w:t xml:space="preserve"> </w:t>
      </w:r>
      <w:r w:rsidR="001530F4" w:rsidRPr="001530F4">
        <w:rPr>
          <w:rFonts w:cs="Times New Roman"/>
          <w:spacing w:val="-1"/>
        </w:rPr>
        <w:t>will</w:t>
      </w:r>
      <w:r w:rsidR="001530F4" w:rsidRPr="001530F4">
        <w:rPr>
          <w:rFonts w:cs="Times New Roman"/>
          <w:spacing w:val="-7"/>
        </w:rPr>
        <w:t xml:space="preserve"> </w:t>
      </w:r>
      <w:r w:rsidR="001530F4" w:rsidRPr="001530F4">
        <w:rPr>
          <w:rFonts w:cs="Times New Roman"/>
        </w:rPr>
        <w:t>not</w:t>
      </w:r>
      <w:r w:rsidR="001530F4" w:rsidRPr="001530F4">
        <w:rPr>
          <w:rFonts w:cs="Times New Roman"/>
          <w:spacing w:val="-7"/>
        </w:rPr>
        <w:t xml:space="preserve"> </w:t>
      </w:r>
      <w:r w:rsidR="001530F4" w:rsidRPr="001530F4">
        <w:rPr>
          <w:rFonts w:cs="Times New Roman"/>
          <w:spacing w:val="-1"/>
        </w:rPr>
        <w:t>participate</w:t>
      </w:r>
      <w:r w:rsidR="001530F4" w:rsidRPr="001530F4">
        <w:rPr>
          <w:rFonts w:cs="Times New Roman"/>
          <w:spacing w:val="-7"/>
        </w:rPr>
        <w:t xml:space="preserve"> </w:t>
      </w:r>
      <w:r w:rsidR="001530F4" w:rsidRPr="001530F4">
        <w:rPr>
          <w:rFonts w:cs="Times New Roman"/>
        </w:rPr>
        <w:t>in</w:t>
      </w:r>
      <w:r w:rsidR="001530F4" w:rsidRPr="001530F4">
        <w:rPr>
          <w:rFonts w:cs="Times New Roman"/>
          <w:spacing w:val="-7"/>
        </w:rPr>
        <w:t xml:space="preserve"> </w:t>
      </w:r>
      <w:r w:rsidR="001530F4" w:rsidRPr="001530F4">
        <w:rPr>
          <w:rFonts w:cs="Times New Roman"/>
        </w:rPr>
        <w:t>the</w:t>
      </w:r>
      <w:r w:rsidR="001530F4" w:rsidRPr="001530F4">
        <w:rPr>
          <w:rFonts w:cs="Times New Roman"/>
          <w:spacing w:val="-8"/>
        </w:rPr>
        <w:t xml:space="preserve"> </w:t>
      </w:r>
      <w:r w:rsidR="001530F4" w:rsidRPr="001530F4">
        <w:rPr>
          <w:rFonts w:cs="Times New Roman"/>
          <w:spacing w:val="-1"/>
        </w:rPr>
        <w:t>initial</w:t>
      </w:r>
      <w:r w:rsidR="001530F4" w:rsidRPr="001530F4">
        <w:rPr>
          <w:rFonts w:cs="Times New Roman"/>
          <w:spacing w:val="-6"/>
        </w:rPr>
        <w:t xml:space="preserve"> </w:t>
      </w:r>
      <w:r w:rsidR="001530F4" w:rsidRPr="001530F4">
        <w:rPr>
          <w:rFonts w:cs="Times New Roman"/>
          <w:spacing w:val="-1"/>
        </w:rPr>
        <w:t>technical</w:t>
      </w:r>
      <w:r w:rsidR="001530F4" w:rsidRPr="001530F4">
        <w:rPr>
          <w:rFonts w:cs="Times New Roman"/>
          <w:spacing w:val="-7"/>
        </w:rPr>
        <w:t xml:space="preserve"> </w:t>
      </w:r>
      <w:r w:rsidR="001530F4" w:rsidRPr="001530F4">
        <w:rPr>
          <w:rFonts w:cs="Times New Roman"/>
          <w:spacing w:val="-1"/>
        </w:rPr>
        <w:t>review</w:t>
      </w:r>
      <w:r w:rsidR="00D876E0">
        <w:rPr>
          <w:rFonts w:cs="Times New Roman"/>
          <w:spacing w:val="-1"/>
        </w:rPr>
        <w:t>s</w:t>
      </w:r>
      <w:r w:rsidR="001530F4" w:rsidRPr="001530F4">
        <w:rPr>
          <w:rFonts w:cs="Times New Roman"/>
          <w:spacing w:val="-1"/>
        </w:rPr>
        <w:t>.</w:t>
      </w:r>
      <w:r w:rsidR="00F41E94">
        <w:rPr>
          <w:rFonts w:cs="Times New Roman"/>
          <w:spacing w:val="-1"/>
        </w:rPr>
        <w:t xml:space="preserve"> </w:t>
      </w:r>
      <w:r w:rsidR="00661672">
        <w:rPr>
          <w:rFonts w:cs="Times New Roman"/>
          <w:spacing w:val="-1"/>
        </w:rPr>
        <w:t>During the poster board competition session, e</w:t>
      </w:r>
      <w:r w:rsidR="00B83375" w:rsidRPr="001530F4">
        <w:rPr>
          <w:rFonts w:cs="Times New Roman"/>
          <w:spacing w:val="-1"/>
        </w:rPr>
        <w:t>ach</w:t>
      </w:r>
      <w:r w:rsidR="00B83375" w:rsidRPr="001530F4">
        <w:rPr>
          <w:rFonts w:cs="Times New Roman"/>
          <w:spacing w:val="-6"/>
        </w:rPr>
        <w:t xml:space="preserve"> </w:t>
      </w:r>
      <w:r w:rsidR="00B83375" w:rsidRPr="001530F4">
        <w:rPr>
          <w:rFonts w:cs="Times New Roman"/>
          <w:spacing w:val="-1"/>
        </w:rPr>
        <w:t>poster</w:t>
      </w:r>
      <w:r w:rsidR="00B83375" w:rsidRPr="001530F4">
        <w:rPr>
          <w:rFonts w:cs="Times New Roman"/>
          <w:spacing w:val="-6"/>
        </w:rPr>
        <w:t xml:space="preserve"> </w:t>
      </w:r>
      <w:r w:rsidR="00B83375" w:rsidRPr="001530F4">
        <w:rPr>
          <w:rFonts w:cs="Times New Roman"/>
          <w:spacing w:val="-1"/>
        </w:rPr>
        <w:t>will</w:t>
      </w:r>
      <w:r w:rsidR="00B83375" w:rsidRPr="001530F4">
        <w:rPr>
          <w:rFonts w:cs="Times New Roman"/>
          <w:spacing w:val="-5"/>
        </w:rPr>
        <w:t xml:space="preserve"> </w:t>
      </w:r>
      <w:r w:rsidR="00B83375" w:rsidRPr="001530F4">
        <w:rPr>
          <w:rFonts w:cs="Times New Roman"/>
        </w:rPr>
        <w:t>be</w:t>
      </w:r>
      <w:r w:rsidR="00B83375" w:rsidRPr="001530F4">
        <w:rPr>
          <w:rFonts w:cs="Times New Roman"/>
          <w:spacing w:val="-7"/>
        </w:rPr>
        <w:t xml:space="preserve"> </w:t>
      </w:r>
      <w:r w:rsidR="00B83375" w:rsidRPr="001530F4">
        <w:rPr>
          <w:rFonts w:cs="Times New Roman"/>
          <w:spacing w:val="-1"/>
        </w:rPr>
        <w:t>considered</w:t>
      </w:r>
      <w:r w:rsidR="00B83375" w:rsidRPr="001530F4">
        <w:rPr>
          <w:rFonts w:cs="Times New Roman"/>
          <w:spacing w:val="-5"/>
        </w:rPr>
        <w:t xml:space="preserve"> </w:t>
      </w:r>
      <w:r w:rsidR="00B83375" w:rsidRPr="001530F4">
        <w:rPr>
          <w:rFonts w:cs="Times New Roman"/>
          <w:spacing w:val="2"/>
        </w:rPr>
        <w:t>by</w:t>
      </w:r>
      <w:r w:rsidR="00B83375" w:rsidRPr="001530F4">
        <w:rPr>
          <w:rFonts w:cs="Times New Roman"/>
          <w:spacing w:val="-10"/>
        </w:rPr>
        <w:t xml:space="preserve"> </w:t>
      </w:r>
      <w:r w:rsidR="00B83375" w:rsidRPr="001530F4">
        <w:rPr>
          <w:rFonts w:cs="Times New Roman"/>
        </w:rPr>
        <w:t>a</w:t>
      </w:r>
      <w:r w:rsidR="00B83375" w:rsidRPr="001530F4">
        <w:rPr>
          <w:rFonts w:cs="Times New Roman"/>
          <w:spacing w:val="-6"/>
        </w:rPr>
        <w:t xml:space="preserve"> </w:t>
      </w:r>
      <w:r w:rsidR="00B83375" w:rsidRPr="001530F4">
        <w:rPr>
          <w:rFonts w:cs="Times New Roman"/>
          <w:spacing w:val="-1"/>
        </w:rPr>
        <w:t>panel</w:t>
      </w:r>
      <w:r w:rsidR="00B83375" w:rsidRPr="001530F4">
        <w:rPr>
          <w:rFonts w:cs="Times New Roman"/>
          <w:spacing w:val="-6"/>
        </w:rPr>
        <w:t xml:space="preserve"> </w:t>
      </w:r>
      <w:r w:rsidR="00661672">
        <w:rPr>
          <w:rFonts w:cs="Times New Roman"/>
          <w:spacing w:val="-6"/>
        </w:rPr>
        <w:t xml:space="preserve">of judges </w:t>
      </w:r>
      <w:r w:rsidR="00B83375" w:rsidRPr="001530F4">
        <w:rPr>
          <w:rFonts w:cs="Times New Roman"/>
          <w:spacing w:val="-1"/>
        </w:rPr>
        <w:t>tha</w:t>
      </w:r>
      <w:r w:rsidR="00C82FD3">
        <w:rPr>
          <w:rFonts w:cs="Times New Roman"/>
          <w:spacing w:val="-1"/>
        </w:rPr>
        <w:t xml:space="preserve">t </w:t>
      </w:r>
      <w:r w:rsidR="00B83375" w:rsidRPr="001530F4">
        <w:rPr>
          <w:rFonts w:cs="Times New Roman"/>
          <w:spacing w:val="-1"/>
        </w:rPr>
        <w:t>will</w:t>
      </w:r>
      <w:r w:rsidR="00B83375" w:rsidRPr="001530F4">
        <w:rPr>
          <w:rFonts w:cs="Times New Roman"/>
          <w:spacing w:val="-5"/>
        </w:rPr>
        <w:t xml:space="preserve"> </w:t>
      </w:r>
      <w:r w:rsidR="00B83375" w:rsidRPr="001530F4">
        <w:rPr>
          <w:rFonts w:cs="Times New Roman"/>
          <w:spacing w:val="-1"/>
        </w:rPr>
        <w:t>evaluate</w:t>
      </w:r>
      <w:r w:rsidR="00B83375" w:rsidRPr="001530F4">
        <w:rPr>
          <w:rFonts w:cs="Times New Roman"/>
          <w:spacing w:val="-5"/>
        </w:rPr>
        <w:t xml:space="preserve"> </w:t>
      </w:r>
      <w:r w:rsidR="00B83375" w:rsidRPr="001530F4">
        <w:rPr>
          <w:rFonts w:cs="Times New Roman"/>
        </w:rPr>
        <w:t>the</w:t>
      </w:r>
      <w:r w:rsidR="00B83375" w:rsidRPr="001530F4">
        <w:rPr>
          <w:rFonts w:cs="Times New Roman"/>
          <w:spacing w:val="-5"/>
        </w:rPr>
        <w:t xml:space="preserve"> </w:t>
      </w:r>
      <w:r w:rsidR="00B83375" w:rsidRPr="001530F4">
        <w:rPr>
          <w:rFonts w:cs="Times New Roman"/>
          <w:spacing w:val="-1"/>
        </w:rPr>
        <w:t>poster</w:t>
      </w:r>
      <w:r w:rsidR="00B83375" w:rsidRPr="001530F4">
        <w:rPr>
          <w:rFonts w:cs="Times New Roman"/>
          <w:spacing w:val="-5"/>
        </w:rPr>
        <w:t xml:space="preserve"> </w:t>
      </w:r>
      <w:r w:rsidR="00B83375" w:rsidRPr="001530F4">
        <w:rPr>
          <w:rFonts w:cs="Times New Roman"/>
          <w:spacing w:val="1"/>
        </w:rPr>
        <w:t>on</w:t>
      </w:r>
      <w:r w:rsidR="00B83375" w:rsidRPr="001530F4">
        <w:rPr>
          <w:rFonts w:cs="Times New Roman"/>
          <w:spacing w:val="-4"/>
        </w:rPr>
        <w:t xml:space="preserve"> </w:t>
      </w:r>
      <w:r w:rsidR="00B83375" w:rsidRPr="001530F4">
        <w:rPr>
          <w:rFonts w:cs="Times New Roman"/>
        </w:rPr>
        <w:t>a</w:t>
      </w:r>
      <w:r w:rsidR="00B83375" w:rsidRPr="001530F4">
        <w:rPr>
          <w:rFonts w:cs="Times New Roman"/>
          <w:spacing w:val="-5"/>
        </w:rPr>
        <w:t xml:space="preserve"> </w:t>
      </w:r>
      <w:r w:rsidR="00B83375" w:rsidRPr="001530F4">
        <w:rPr>
          <w:rFonts w:cs="Times New Roman"/>
          <w:spacing w:val="-1"/>
        </w:rPr>
        <w:t>scale</w:t>
      </w:r>
      <w:r w:rsidR="00B83375" w:rsidRPr="001530F4">
        <w:rPr>
          <w:rFonts w:cs="Times New Roman"/>
          <w:spacing w:val="-4"/>
        </w:rPr>
        <w:t xml:space="preserve"> </w:t>
      </w:r>
      <w:r w:rsidR="00B83375" w:rsidRPr="001530F4">
        <w:rPr>
          <w:rFonts w:cs="Times New Roman"/>
          <w:spacing w:val="-1"/>
        </w:rPr>
        <w:t>from</w:t>
      </w:r>
      <w:r w:rsidR="00B83375" w:rsidRPr="001530F4">
        <w:rPr>
          <w:rFonts w:cs="Times New Roman"/>
          <w:spacing w:val="-4"/>
        </w:rPr>
        <w:t xml:space="preserve"> </w:t>
      </w:r>
      <w:r w:rsidR="00B83375" w:rsidRPr="001530F4">
        <w:rPr>
          <w:rFonts w:cs="Times New Roman"/>
        </w:rPr>
        <w:t>1</w:t>
      </w:r>
      <w:r w:rsidR="00B83375" w:rsidRPr="001530F4">
        <w:rPr>
          <w:rFonts w:cs="Times New Roman"/>
          <w:spacing w:val="-4"/>
        </w:rPr>
        <w:t xml:space="preserve"> </w:t>
      </w:r>
      <w:r w:rsidR="00B83375" w:rsidRPr="001530F4">
        <w:rPr>
          <w:rFonts w:cs="Times New Roman"/>
        </w:rPr>
        <w:t>–</w:t>
      </w:r>
      <w:r w:rsidR="00B83375" w:rsidRPr="001530F4">
        <w:rPr>
          <w:rFonts w:cs="Times New Roman"/>
          <w:spacing w:val="-4"/>
        </w:rPr>
        <w:t xml:space="preserve"> </w:t>
      </w:r>
      <w:r w:rsidR="00B83375" w:rsidRPr="001530F4">
        <w:rPr>
          <w:rFonts w:cs="Times New Roman"/>
        </w:rPr>
        <w:t>5</w:t>
      </w:r>
      <w:r w:rsidR="00B83375" w:rsidRPr="001530F4">
        <w:rPr>
          <w:rFonts w:cs="Times New Roman"/>
          <w:spacing w:val="-4"/>
        </w:rPr>
        <w:t xml:space="preserve"> </w:t>
      </w:r>
      <w:r w:rsidR="00B83375" w:rsidRPr="001530F4">
        <w:rPr>
          <w:rFonts w:cs="Times New Roman"/>
          <w:spacing w:val="-1"/>
        </w:rPr>
        <w:t>over</w:t>
      </w:r>
      <w:r w:rsidR="00B83375" w:rsidRPr="001530F4">
        <w:rPr>
          <w:rFonts w:cs="Times New Roman"/>
          <w:spacing w:val="-3"/>
        </w:rPr>
        <w:t xml:space="preserve"> </w:t>
      </w:r>
      <w:r w:rsidR="00B83375" w:rsidRPr="001530F4">
        <w:rPr>
          <w:rFonts w:cs="Times New Roman"/>
          <w:spacing w:val="-1"/>
        </w:rPr>
        <w:t>each</w:t>
      </w:r>
      <w:r w:rsidR="00B83375" w:rsidRPr="001530F4">
        <w:rPr>
          <w:rFonts w:cs="Times New Roman"/>
          <w:spacing w:val="-5"/>
        </w:rPr>
        <w:t xml:space="preserve"> </w:t>
      </w:r>
      <w:r w:rsidR="00B83375" w:rsidRPr="001530F4">
        <w:rPr>
          <w:rFonts w:cs="Times New Roman"/>
        </w:rPr>
        <w:t>of</w:t>
      </w:r>
      <w:r w:rsidR="00B83375" w:rsidRPr="001530F4">
        <w:rPr>
          <w:rFonts w:cs="Times New Roman"/>
          <w:spacing w:val="-3"/>
        </w:rPr>
        <w:t xml:space="preserve"> </w:t>
      </w:r>
      <w:r w:rsidR="00B83375" w:rsidRPr="001530F4">
        <w:rPr>
          <w:rFonts w:cs="Times New Roman"/>
          <w:spacing w:val="-1"/>
        </w:rPr>
        <w:t>four</w:t>
      </w:r>
      <w:r w:rsidR="00B83375" w:rsidRPr="001530F4">
        <w:rPr>
          <w:rFonts w:cs="Times New Roman"/>
          <w:spacing w:val="-5"/>
        </w:rPr>
        <w:t xml:space="preserve"> </w:t>
      </w:r>
      <w:r w:rsidR="00B83375" w:rsidRPr="001530F4">
        <w:rPr>
          <w:rFonts w:cs="Times New Roman"/>
          <w:spacing w:val="-1"/>
        </w:rPr>
        <w:t>categories:</w:t>
      </w:r>
      <w:r w:rsidR="00B83375" w:rsidRPr="001530F4">
        <w:rPr>
          <w:rFonts w:cs="Times New Roman"/>
          <w:spacing w:val="-4"/>
        </w:rPr>
        <w:t xml:space="preserve"> </w:t>
      </w:r>
      <w:r w:rsidR="00B83375" w:rsidRPr="001530F4">
        <w:rPr>
          <w:rFonts w:cs="Times New Roman"/>
        </w:rPr>
        <w:t>1)</w:t>
      </w:r>
      <w:r w:rsidR="00B83375" w:rsidRPr="001530F4">
        <w:rPr>
          <w:rFonts w:cs="Times New Roman"/>
          <w:spacing w:val="-5"/>
        </w:rPr>
        <w:t xml:space="preserve"> </w:t>
      </w:r>
      <w:r w:rsidR="00B83375" w:rsidRPr="001530F4">
        <w:rPr>
          <w:rFonts w:cs="Times New Roman"/>
          <w:spacing w:val="-1"/>
        </w:rPr>
        <w:t>overal</w:t>
      </w:r>
      <w:r w:rsidR="00C82FD3">
        <w:rPr>
          <w:rFonts w:cs="Times New Roman"/>
          <w:spacing w:val="-1"/>
        </w:rPr>
        <w:t>l e</w:t>
      </w:r>
      <w:r w:rsidR="00B83375" w:rsidRPr="001530F4">
        <w:rPr>
          <w:rFonts w:cs="Times New Roman"/>
          <w:spacing w:val="-1"/>
        </w:rPr>
        <w:t>ffectiveness,</w:t>
      </w:r>
      <w:r w:rsidR="00B83375" w:rsidRPr="001530F4">
        <w:rPr>
          <w:rFonts w:cs="Times New Roman"/>
          <w:spacing w:val="-7"/>
        </w:rPr>
        <w:t xml:space="preserve"> </w:t>
      </w:r>
      <w:r w:rsidR="00B83375" w:rsidRPr="001530F4">
        <w:rPr>
          <w:rFonts w:cs="Times New Roman"/>
        </w:rPr>
        <w:t>2)</w:t>
      </w:r>
      <w:r w:rsidR="00B83375" w:rsidRPr="001530F4">
        <w:rPr>
          <w:rFonts w:cs="Times New Roman"/>
          <w:spacing w:val="-7"/>
        </w:rPr>
        <w:t xml:space="preserve"> </w:t>
      </w:r>
      <w:r w:rsidR="00B83375" w:rsidRPr="001530F4">
        <w:rPr>
          <w:rFonts w:cs="Times New Roman"/>
        </w:rPr>
        <w:t>technical</w:t>
      </w:r>
      <w:r w:rsidR="00B83375" w:rsidRPr="001530F4">
        <w:rPr>
          <w:rFonts w:cs="Times New Roman"/>
          <w:spacing w:val="-6"/>
        </w:rPr>
        <w:t xml:space="preserve"> </w:t>
      </w:r>
      <w:r w:rsidR="00B83375" w:rsidRPr="001530F4">
        <w:rPr>
          <w:rFonts w:cs="Times New Roman"/>
          <w:spacing w:val="-1"/>
        </w:rPr>
        <w:t>content,</w:t>
      </w:r>
      <w:r w:rsidR="00B83375" w:rsidRPr="001530F4">
        <w:rPr>
          <w:rFonts w:cs="Times New Roman"/>
          <w:spacing w:val="-6"/>
        </w:rPr>
        <w:t xml:space="preserve"> </w:t>
      </w:r>
      <w:r w:rsidR="00B83375" w:rsidRPr="001530F4">
        <w:rPr>
          <w:rFonts w:cs="Times New Roman"/>
        </w:rPr>
        <w:t>3)</w:t>
      </w:r>
      <w:r w:rsidR="00B83375" w:rsidRPr="001530F4">
        <w:rPr>
          <w:rFonts w:cs="Times New Roman"/>
          <w:spacing w:val="-7"/>
        </w:rPr>
        <w:t xml:space="preserve"> </w:t>
      </w:r>
      <w:r w:rsidR="00B83375" w:rsidRPr="001530F4">
        <w:rPr>
          <w:rFonts w:cs="Times New Roman"/>
          <w:spacing w:val="-1"/>
        </w:rPr>
        <w:t>conclusions,</w:t>
      </w:r>
      <w:r w:rsidR="00B83375" w:rsidRPr="001530F4">
        <w:rPr>
          <w:rFonts w:cs="Times New Roman"/>
          <w:spacing w:val="-5"/>
        </w:rPr>
        <w:t xml:space="preserve"> </w:t>
      </w:r>
      <w:r w:rsidR="00B83375" w:rsidRPr="001530F4">
        <w:rPr>
          <w:rFonts w:cs="Times New Roman"/>
          <w:spacing w:val="-1"/>
        </w:rPr>
        <w:t>and</w:t>
      </w:r>
      <w:r w:rsidR="00B83375" w:rsidRPr="001530F4">
        <w:rPr>
          <w:rFonts w:cs="Times New Roman"/>
          <w:spacing w:val="-6"/>
        </w:rPr>
        <w:t xml:space="preserve"> </w:t>
      </w:r>
      <w:r w:rsidR="00B83375" w:rsidRPr="001530F4">
        <w:rPr>
          <w:rFonts w:cs="Times New Roman"/>
        </w:rPr>
        <w:t>4)</w:t>
      </w:r>
      <w:r w:rsidR="00B83375" w:rsidRPr="001530F4">
        <w:rPr>
          <w:rFonts w:cs="Times New Roman"/>
          <w:spacing w:val="-7"/>
        </w:rPr>
        <w:t xml:space="preserve"> </w:t>
      </w:r>
      <w:r w:rsidR="00B83375" w:rsidRPr="001530F4">
        <w:rPr>
          <w:rFonts w:cs="Times New Roman"/>
          <w:spacing w:val="-1"/>
        </w:rPr>
        <w:t>visual</w:t>
      </w:r>
      <w:r w:rsidR="00B83375" w:rsidRPr="001530F4">
        <w:rPr>
          <w:rFonts w:cs="Times New Roman"/>
          <w:spacing w:val="-6"/>
        </w:rPr>
        <w:t xml:space="preserve"> </w:t>
      </w:r>
      <w:r w:rsidR="00B83375" w:rsidRPr="001530F4">
        <w:rPr>
          <w:rFonts w:cs="Times New Roman"/>
          <w:spacing w:val="-1"/>
        </w:rPr>
        <w:t>impact</w:t>
      </w:r>
      <w:r w:rsidR="00B83375" w:rsidRPr="001530F4">
        <w:rPr>
          <w:rFonts w:cs="Times New Roman"/>
          <w:spacing w:val="-6"/>
        </w:rPr>
        <w:t xml:space="preserve"> </w:t>
      </w:r>
      <w:r w:rsidR="00B83375" w:rsidRPr="001530F4">
        <w:rPr>
          <w:rFonts w:cs="Times New Roman"/>
          <w:spacing w:val="-1"/>
        </w:rPr>
        <w:t>and</w:t>
      </w:r>
      <w:r w:rsidR="00B83375" w:rsidRPr="001530F4">
        <w:rPr>
          <w:rFonts w:cs="Times New Roman"/>
          <w:spacing w:val="-5"/>
        </w:rPr>
        <w:t xml:space="preserve"> </w:t>
      </w:r>
      <w:r w:rsidR="00B83375" w:rsidRPr="001530F4">
        <w:rPr>
          <w:rFonts w:cs="Times New Roman"/>
          <w:spacing w:val="-1"/>
        </w:rPr>
        <w:t>quality.</w:t>
      </w:r>
      <w:r w:rsidR="00B83375" w:rsidRPr="001530F4">
        <w:rPr>
          <w:rFonts w:cs="Times New Roman"/>
          <w:spacing w:val="48"/>
        </w:rPr>
        <w:t xml:space="preserve"> </w:t>
      </w:r>
      <w:r w:rsidR="00B83375" w:rsidRPr="001530F4">
        <w:rPr>
          <w:rFonts w:cs="Times New Roman"/>
          <w:spacing w:val="-1"/>
        </w:rPr>
        <w:t>Poste</w:t>
      </w:r>
      <w:r w:rsidR="00B83375" w:rsidRPr="001530F4">
        <w:rPr>
          <w:rFonts w:cs="Times New Roman"/>
        </w:rPr>
        <w:t xml:space="preserve">rs </w:t>
      </w:r>
      <w:r w:rsidR="001530F4" w:rsidRPr="001530F4">
        <w:rPr>
          <w:rFonts w:cs="Times New Roman"/>
        </w:rPr>
        <w:t xml:space="preserve">that only </w:t>
      </w:r>
      <w:r w:rsidR="00B83375" w:rsidRPr="001530F4">
        <w:rPr>
          <w:rFonts w:cs="Times New Roman"/>
        </w:rPr>
        <w:t>synthesiz</w:t>
      </w:r>
      <w:r w:rsidR="001530F4" w:rsidRPr="001530F4">
        <w:rPr>
          <w:rFonts w:cs="Times New Roman"/>
        </w:rPr>
        <w:t>e</w:t>
      </w:r>
      <w:r w:rsidR="00B83375" w:rsidRPr="001530F4">
        <w:rPr>
          <w:rFonts w:cs="Times New Roman"/>
        </w:rPr>
        <w:t xml:space="preserve"> current knowledge</w:t>
      </w:r>
      <w:r w:rsidR="001530F4" w:rsidRPr="001530F4">
        <w:rPr>
          <w:rFonts w:cs="Times New Roman"/>
        </w:rPr>
        <w:t xml:space="preserve"> </w:t>
      </w:r>
      <w:r w:rsidR="00B83375" w:rsidRPr="001530F4">
        <w:rPr>
          <w:rFonts w:cs="Times New Roman"/>
        </w:rPr>
        <w:t>will not be ranked.</w:t>
      </w:r>
    </w:p>
    <w:p w14:paraId="0A4B3352" w14:textId="77777777" w:rsidR="00D027E8" w:rsidRPr="001530F4" w:rsidRDefault="00D027E8">
      <w:pPr>
        <w:spacing w:before="3"/>
        <w:rPr>
          <w:rFonts w:ascii="Times New Roman" w:eastAsia="Times New Roman" w:hAnsi="Times New Roman" w:cs="Times New Roman"/>
          <w:sz w:val="24"/>
          <w:szCs w:val="24"/>
        </w:rPr>
      </w:pPr>
    </w:p>
    <w:p w14:paraId="01FC76B5" w14:textId="77777777" w:rsidR="001530F4" w:rsidRPr="001530F4" w:rsidRDefault="001530F4" w:rsidP="001530F4">
      <w:pPr>
        <w:pStyle w:val="Heading1"/>
        <w:spacing w:line="274" w:lineRule="exact"/>
        <w:ind w:left="120"/>
        <w:rPr>
          <w:rFonts w:cs="Times New Roman"/>
          <w:b w:val="0"/>
          <w:bCs w:val="0"/>
        </w:rPr>
      </w:pPr>
      <w:r w:rsidRPr="001530F4">
        <w:rPr>
          <w:rFonts w:cs="Times New Roman"/>
          <w:spacing w:val="-1"/>
        </w:rPr>
        <w:t>Contact</w:t>
      </w:r>
      <w:r w:rsidRPr="001530F4">
        <w:rPr>
          <w:rFonts w:cs="Times New Roman"/>
          <w:spacing w:val="-22"/>
        </w:rPr>
        <w:t xml:space="preserve"> </w:t>
      </w:r>
      <w:r w:rsidRPr="001530F4">
        <w:rPr>
          <w:rFonts w:cs="Times New Roman"/>
          <w:spacing w:val="-1"/>
        </w:rPr>
        <w:t>Information</w:t>
      </w:r>
    </w:p>
    <w:p w14:paraId="4D62ADC8" w14:textId="77777777" w:rsidR="001530F4" w:rsidRPr="001530F4" w:rsidRDefault="001530F4" w:rsidP="001530F4">
      <w:pPr>
        <w:pStyle w:val="BodyText"/>
        <w:spacing w:line="274" w:lineRule="exact"/>
        <w:ind w:left="120"/>
        <w:rPr>
          <w:rFonts w:cs="Times New Roman"/>
        </w:rPr>
      </w:pPr>
      <w:r w:rsidRPr="001530F4">
        <w:rPr>
          <w:rFonts w:cs="Times New Roman"/>
          <w:spacing w:val="-2"/>
        </w:rPr>
        <w:t>If</w:t>
      </w:r>
      <w:r w:rsidRPr="001530F4">
        <w:rPr>
          <w:rFonts w:cs="Times New Roman"/>
          <w:spacing w:val="-1"/>
        </w:rPr>
        <w:t xml:space="preserve"> </w:t>
      </w:r>
      <w:r w:rsidRPr="001530F4">
        <w:rPr>
          <w:rFonts w:cs="Times New Roman"/>
          <w:spacing w:val="-2"/>
        </w:rPr>
        <w:t>you</w:t>
      </w:r>
      <w:r w:rsidRPr="001530F4">
        <w:rPr>
          <w:rFonts w:cs="Times New Roman"/>
          <w:spacing w:val="-6"/>
        </w:rPr>
        <w:t xml:space="preserve"> </w:t>
      </w:r>
      <w:r w:rsidRPr="001530F4">
        <w:rPr>
          <w:rFonts w:cs="Times New Roman"/>
          <w:spacing w:val="-1"/>
        </w:rPr>
        <w:t>have</w:t>
      </w:r>
      <w:r w:rsidRPr="001530F4">
        <w:rPr>
          <w:rFonts w:cs="Times New Roman"/>
          <w:spacing w:val="-5"/>
        </w:rPr>
        <w:t xml:space="preserve"> </w:t>
      </w:r>
      <w:r w:rsidRPr="001530F4">
        <w:rPr>
          <w:rFonts w:cs="Times New Roman"/>
          <w:spacing w:val="1"/>
        </w:rPr>
        <w:t>any</w:t>
      </w:r>
      <w:r w:rsidRPr="001530F4">
        <w:rPr>
          <w:rFonts w:cs="Times New Roman"/>
          <w:spacing w:val="-11"/>
        </w:rPr>
        <w:t xml:space="preserve"> </w:t>
      </w:r>
      <w:r w:rsidRPr="001530F4">
        <w:rPr>
          <w:rFonts w:cs="Times New Roman"/>
          <w:spacing w:val="-1"/>
        </w:rPr>
        <w:t>further</w:t>
      </w:r>
      <w:r w:rsidRPr="001530F4">
        <w:rPr>
          <w:rFonts w:cs="Times New Roman"/>
          <w:spacing w:val="-7"/>
        </w:rPr>
        <w:t xml:space="preserve"> </w:t>
      </w:r>
      <w:r w:rsidRPr="001530F4">
        <w:rPr>
          <w:rFonts w:cs="Times New Roman"/>
        </w:rPr>
        <w:t>questions</w:t>
      </w:r>
      <w:r w:rsidR="00AD48E4">
        <w:rPr>
          <w:rFonts w:cs="Times New Roman"/>
        </w:rPr>
        <w:t>,</w:t>
      </w:r>
      <w:r w:rsidRPr="001530F4">
        <w:rPr>
          <w:rFonts w:cs="Times New Roman"/>
          <w:spacing w:val="-6"/>
        </w:rPr>
        <w:t xml:space="preserve"> </w:t>
      </w:r>
      <w:r w:rsidRPr="001530F4">
        <w:rPr>
          <w:rFonts w:cs="Times New Roman"/>
          <w:spacing w:val="-1"/>
        </w:rPr>
        <w:t>please</w:t>
      </w:r>
      <w:r w:rsidRPr="001530F4">
        <w:rPr>
          <w:rFonts w:cs="Times New Roman"/>
          <w:spacing w:val="-7"/>
        </w:rPr>
        <w:t xml:space="preserve"> </w:t>
      </w:r>
      <w:r w:rsidRPr="001530F4">
        <w:rPr>
          <w:rFonts w:cs="Times New Roman"/>
          <w:spacing w:val="-1"/>
        </w:rPr>
        <w:t>contact:</w:t>
      </w:r>
    </w:p>
    <w:p w14:paraId="019F157A" w14:textId="77777777" w:rsidR="003E486F" w:rsidRDefault="003E486F" w:rsidP="001C7FB4">
      <w:pPr>
        <w:pStyle w:val="BodyText"/>
        <w:spacing w:line="274" w:lineRule="exact"/>
        <w:ind w:left="120"/>
        <w:rPr>
          <w:rFonts w:cs="Times New Roman"/>
          <w:spacing w:val="-2"/>
        </w:rPr>
      </w:pPr>
    </w:p>
    <w:p w14:paraId="44A5684F" w14:textId="3148597D" w:rsidR="00F363C4" w:rsidRPr="00F363C4" w:rsidRDefault="00C82FD3" w:rsidP="00E640CB">
      <w:pPr>
        <w:spacing w:before="8"/>
        <w:ind w:left="720"/>
        <w:rPr>
          <w:rFonts w:ascii="Times New Roman" w:eastAsia="Times New Roman" w:hAnsi="Times New Roman" w:cs="Times New Roman"/>
          <w:spacing w:val="-2"/>
          <w:sz w:val="24"/>
          <w:szCs w:val="24"/>
        </w:rPr>
      </w:pPr>
      <w:bookmarkStart w:id="0" w:name="_Hlk135649817"/>
      <w:r>
        <w:rPr>
          <w:rFonts w:ascii="Times New Roman" w:eastAsia="Times New Roman" w:hAnsi="Times New Roman" w:cs="Times New Roman"/>
          <w:spacing w:val="-2"/>
          <w:sz w:val="24"/>
          <w:szCs w:val="24"/>
        </w:rPr>
        <w:t>Tara L. Cavalline, PhD, PE</w:t>
      </w:r>
    </w:p>
    <w:p w14:paraId="189F826E" w14:textId="3F84D03A" w:rsidR="00F363C4" w:rsidRPr="00F363C4" w:rsidRDefault="00F363C4" w:rsidP="00E640CB">
      <w:pPr>
        <w:spacing w:before="8"/>
        <w:ind w:left="720"/>
        <w:rPr>
          <w:rFonts w:ascii="Times New Roman" w:eastAsia="Times New Roman" w:hAnsi="Times New Roman" w:cs="Times New Roman"/>
          <w:spacing w:val="-2"/>
          <w:sz w:val="24"/>
          <w:szCs w:val="24"/>
        </w:rPr>
      </w:pPr>
      <w:r w:rsidRPr="00F363C4">
        <w:rPr>
          <w:rFonts w:ascii="Times New Roman" w:eastAsia="Times New Roman" w:hAnsi="Times New Roman" w:cs="Times New Roman"/>
          <w:spacing w:val="-2"/>
          <w:sz w:val="24"/>
          <w:szCs w:val="24"/>
        </w:rPr>
        <w:t>Student Paper Competition Coordinat</w:t>
      </w:r>
      <w:r w:rsidR="008A6474">
        <w:rPr>
          <w:rFonts w:ascii="Times New Roman" w:eastAsia="Times New Roman" w:hAnsi="Times New Roman" w:cs="Times New Roman"/>
          <w:spacing w:val="-2"/>
          <w:sz w:val="24"/>
          <w:szCs w:val="24"/>
        </w:rPr>
        <w:t>or,</w:t>
      </w:r>
      <w:r w:rsidRPr="00F363C4">
        <w:rPr>
          <w:rFonts w:ascii="Times New Roman" w:eastAsia="Times New Roman" w:hAnsi="Times New Roman" w:cs="Times New Roman"/>
          <w:spacing w:val="-2"/>
          <w:sz w:val="24"/>
          <w:szCs w:val="24"/>
        </w:rPr>
        <w:t xml:space="preserve"> </w:t>
      </w:r>
      <w:r w:rsidR="00A51A83">
        <w:rPr>
          <w:rFonts w:ascii="Times New Roman" w:eastAsia="Times New Roman" w:hAnsi="Times New Roman" w:cs="Times New Roman"/>
          <w:spacing w:val="-2"/>
          <w:sz w:val="24"/>
          <w:szCs w:val="24"/>
        </w:rPr>
        <w:t>13</w:t>
      </w:r>
      <w:r w:rsidR="00A51A83" w:rsidRPr="00A51A83">
        <w:rPr>
          <w:rFonts w:ascii="Times New Roman" w:eastAsia="Times New Roman" w:hAnsi="Times New Roman" w:cs="Times New Roman"/>
          <w:spacing w:val="-2"/>
          <w:sz w:val="24"/>
          <w:szCs w:val="24"/>
          <w:vertAlign w:val="superscript"/>
        </w:rPr>
        <w:t>th</w:t>
      </w:r>
      <w:r w:rsidR="00A51A83">
        <w:rPr>
          <w:rFonts w:ascii="Times New Roman" w:eastAsia="Times New Roman" w:hAnsi="Times New Roman" w:cs="Times New Roman"/>
          <w:spacing w:val="-2"/>
          <w:sz w:val="24"/>
          <w:szCs w:val="24"/>
        </w:rPr>
        <w:t xml:space="preserve"> </w:t>
      </w:r>
      <w:r w:rsidRPr="00F363C4">
        <w:rPr>
          <w:rFonts w:ascii="Times New Roman" w:eastAsia="Times New Roman" w:hAnsi="Times New Roman" w:cs="Times New Roman"/>
          <w:spacing w:val="-2"/>
          <w:sz w:val="24"/>
          <w:szCs w:val="24"/>
        </w:rPr>
        <w:t xml:space="preserve">ICCP </w:t>
      </w:r>
    </w:p>
    <w:p w14:paraId="3A5B86BC" w14:textId="71F4C4E7" w:rsidR="00F363C4" w:rsidRPr="00F363C4" w:rsidRDefault="00C82FD3" w:rsidP="00E640CB">
      <w:pPr>
        <w:spacing w:before="8"/>
        <w:ind w:left="7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Associate Professor</w:t>
      </w:r>
    </w:p>
    <w:p w14:paraId="644CACCB" w14:textId="3E6FB3B7" w:rsidR="00F363C4" w:rsidRPr="00F363C4" w:rsidRDefault="00C82FD3" w:rsidP="00E640CB">
      <w:pPr>
        <w:spacing w:before="8"/>
        <w:ind w:left="7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University of North Carolina at Charlotte</w:t>
      </w:r>
      <w:r>
        <w:rPr>
          <w:rFonts w:ascii="Times New Roman" w:eastAsia="Times New Roman" w:hAnsi="Times New Roman" w:cs="Times New Roman"/>
          <w:spacing w:val="-2"/>
          <w:sz w:val="24"/>
          <w:szCs w:val="24"/>
        </w:rPr>
        <w:tab/>
      </w:r>
    </w:p>
    <w:p w14:paraId="6C8DC10F" w14:textId="3742003D" w:rsidR="00F363C4" w:rsidRPr="00F363C4" w:rsidRDefault="00C82FD3" w:rsidP="00E640CB">
      <w:pPr>
        <w:spacing w:before="8"/>
        <w:ind w:left="7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Department of Engineering Technology and Construction Management</w:t>
      </w:r>
    </w:p>
    <w:p w14:paraId="15344A12" w14:textId="1D5716B4" w:rsidR="00F363C4" w:rsidRDefault="00C82FD3" w:rsidP="00E640CB">
      <w:pPr>
        <w:spacing w:before="8"/>
        <w:ind w:left="7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9201 University City Blvd</w:t>
      </w:r>
    </w:p>
    <w:p w14:paraId="310EAADE" w14:textId="28D3A551" w:rsidR="00C82FD3" w:rsidRPr="00F363C4" w:rsidRDefault="00C82FD3" w:rsidP="00E640CB">
      <w:pPr>
        <w:spacing w:before="8"/>
        <w:ind w:left="7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Charlotte, NC 28223-0001</w:t>
      </w:r>
    </w:p>
    <w:p w14:paraId="120A647E" w14:textId="6ED8B037" w:rsidR="00F363C4" w:rsidRPr="00F363C4" w:rsidRDefault="00F363C4" w:rsidP="00E640CB">
      <w:pPr>
        <w:spacing w:before="8"/>
        <w:ind w:left="720"/>
        <w:rPr>
          <w:rFonts w:ascii="Times New Roman" w:eastAsia="Times New Roman" w:hAnsi="Times New Roman" w:cs="Times New Roman"/>
          <w:spacing w:val="-2"/>
          <w:sz w:val="24"/>
          <w:szCs w:val="24"/>
        </w:rPr>
      </w:pPr>
      <w:r w:rsidRPr="00F363C4">
        <w:rPr>
          <w:rFonts w:ascii="Times New Roman" w:eastAsia="Times New Roman" w:hAnsi="Times New Roman" w:cs="Times New Roman"/>
          <w:spacing w:val="-2"/>
          <w:sz w:val="24"/>
          <w:szCs w:val="24"/>
        </w:rPr>
        <w:t xml:space="preserve">E-mail: </w:t>
      </w:r>
      <w:r w:rsidR="00C82FD3">
        <w:rPr>
          <w:rFonts w:ascii="Times New Roman" w:eastAsia="Times New Roman" w:hAnsi="Times New Roman" w:cs="Times New Roman"/>
          <w:spacing w:val="-2"/>
          <w:sz w:val="24"/>
          <w:szCs w:val="24"/>
        </w:rPr>
        <w:t>tcavalline@charlotte.edu</w:t>
      </w:r>
    </w:p>
    <w:p w14:paraId="4094FBFA" w14:textId="74BA4CD1" w:rsidR="00F363C4" w:rsidRPr="001530F4" w:rsidRDefault="00F363C4" w:rsidP="00E640CB">
      <w:pPr>
        <w:spacing w:before="8"/>
        <w:ind w:left="720"/>
        <w:rPr>
          <w:rFonts w:ascii="Times New Roman" w:eastAsia="Times New Roman" w:hAnsi="Times New Roman" w:cs="Times New Roman"/>
          <w:sz w:val="23"/>
          <w:szCs w:val="23"/>
        </w:rPr>
      </w:pPr>
      <w:r w:rsidRPr="00F363C4">
        <w:rPr>
          <w:rFonts w:ascii="Times New Roman" w:eastAsia="Times New Roman" w:hAnsi="Times New Roman" w:cs="Times New Roman"/>
          <w:spacing w:val="-2"/>
          <w:sz w:val="24"/>
          <w:szCs w:val="24"/>
        </w:rPr>
        <w:t>Phone:</w:t>
      </w:r>
      <w:r w:rsidR="00C82FD3">
        <w:rPr>
          <w:rFonts w:ascii="Times New Roman" w:eastAsia="Times New Roman" w:hAnsi="Times New Roman" w:cs="Times New Roman"/>
          <w:spacing w:val="-2"/>
          <w:sz w:val="24"/>
          <w:szCs w:val="24"/>
        </w:rPr>
        <w:t xml:space="preserve"> 704-687-5035</w:t>
      </w:r>
    </w:p>
    <w:bookmarkEnd w:id="0"/>
    <w:p w14:paraId="649E3B3C" w14:textId="77777777" w:rsidR="00D027E8" w:rsidRPr="001530F4" w:rsidRDefault="00D027E8">
      <w:pPr>
        <w:rPr>
          <w:rFonts w:ascii="Times New Roman" w:eastAsia="Times New Roman" w:hAnsi="Times New Roman" w:cs="Times New Roman"/>
          <w:sz w:val="24"/>
          <w:szCs w:val="24"/>
        </w:rPr>
      </w:pPr>
    </w:p>
    <w:p w14:paraId="255349B6" w14:textId="77777777" w:rsidR="00D027E8" w:rsidRPr="001530F4" w:rsidRDefault="00D027E8">
      <w:pPr>
        <w:pStyle w:val="BodyText"/>
        <w:ind w:right="185"/>
        <w:rPr>
          <w:rFonts w:cs="Times New Roman"/>
        </w:rPr>
      </w:pPr>
    </w:p>
    <w:p w14:paraId="073F8797" w14:textId="77777777" w:rsidR="00D027E8" w:rsidRPr="001530F4" w:rsidRDefault="00D027E8">
      <w:pPr>
        <w:rPr>
          <w:rFonts w:ascii="Times New Roman" w:hAnsi="Times New Roman" w:cs="Times New Roman"/>
        </w:rPr>
        <w:sectPr w:rsidR="00D027E8" w:rsidRPr="001530F4">
          <w:footerReference w:type="default" r:id="rId8"/>
          <w:type w:val="continuous"/>
          <w:pgSz w:w="11900" w:h="16840"/>
          <w:pgMar w:top="1400" w:right="1360" w:bottom="280" w:left="1320" w:header="720" w:footer="720" w:gutter="0"/>
          <w:cols w:space="720"/>
        </w:sectPr>
      </w:pPr>
    </w:p>
    <w:p w14:paraId="2B414F60" w14:textId="558F58A3" w:rsidR="001530F4" w:rsidRDefault="00E83AE9" w:rsidP="001530F4">
      <w:pPr>
        <w:pStyle w:val="Heading1"/>
        <w:jc w:val="center"/>
      </w:pPr>
      <w:r>
        <w:lastRenderedPageBreak/>
        <w:t xml:space="preserve">STATEMENT OF </w:t>
      </w:r>
      <w:r w:rsidR="001530F4">
        <w:t>INTENT TO SUBMIT A POSTER</w:t>
      </w:r>
    </w:p>
    <w:p w14:paraId="038ECD1A" w14:textId="77777777" w:rsidR="001530F4" w:rsidRDefault="001530F4" w:rsidP="001530F4">
      <w:pPr>
        <w:pStyle w:val="BodyText"/>
      </w:pPr>
    </w:p>
    <w:p w14:paraId="185F0CE7" w14:textId="77777777" w:rsidR="002B21A0" w:rsidRDefault="002B21A0" w:rsidP="002B21A0">
      <w:pPr>
        <w:pStyle w:val="BodyText"/>
        <w:jc w:val="both"/>
      </w:pPr>
    </w:p>
    <w:p w14:paraId="117EC513" w14:textId="41F884E9" w:rsidR="001530F4" w:rsidRDefault="002B21A0" w:rsidP="002B21A0">
      <w:pPr>
        <w:pStyle w:val="BodyText"/>
        <w:spacing w:line="480" w:lineRule="auto"/>
        <w:jc w:val="both"/>
      </w:pPr>
      <w:r>
        <w:t xml:space="preserve">My name is </w:t>
      </w:r>
      <w:r w:rsidR="00E640CB">
        <w:t>_________________________________________________________</w:t>
      </w:r>
      <w:r>
        <w:t>and I am a (</w:t>
      </w:r>
      <w:r w:rsidR="005755D7">
        <w:t xml:space="preserve">B.S.; </w:t>
      </w:r>
      <w:r>
        <w:t xml:space="preserve">M.S., Ph.D., undergraduate) student at </w:t>
      </w:r>
      <w:r w:rsidR="00E640CB">
        <w:t>_______________________________________</w:t>
      </w:r>
      <w:r>
        <w:t xml:space="preserve">. By submitting this form, I </w:t>
      </w:r>
      <w:r w:rsidR="005755D7">
        <w:t xml:space="preserve">indicate </w:t>
      </w:r>
      <w:r>
        <w:t xml:space="preserve">my intention to submit a poster </w:t>
      </w:r>
      <w:r w:rsidR="00E83AE9">
        <w:t xml:space="preserve">for competition </w:t>
      </w:r>
      <w:r>
        <w:t xml:space="preserve">in the student poster board competition </w:t>
      </w:r>
      <w:r w:rsidR="0092261F">
        <w:t xml:space="preserve">on August 26, 2024 </w:t>
      </w:r>
      <w:r>
        <w:t xml:space="preserve">at </w:t>
      </w:r>
      <w:r w:rsidR="00E83AE9">
        <w:t xml:space="preserve">the </w:t>
      </w:r>
      <w:r>
        <w:t>1</w:t>
      </w:r>
      <w:r w:rsidR="00E04C2E">
        <w:t>3</w:t>
      </w:r>
      <w:r w:rsidRPr="002B21A0">
        <w:rPr>
          <w:vertAlign w:val="superscript"/>
        </w:rPr>
        <w:t>th</w:t>
      </w:r>
      <w:r>
        <w:t xml:space="preserve"> I</w:t>
      </w:r>
      <w:r w:rsidR="00E83AE9">
        <w:t xml:space="preserve">nternational </w:t>
      </w:r>
      <w:r>
        <w:t>C</w:t>
      </w:r>
      <w:r w:rsidR="00E83AE9">
        <w:t xml:space="preserve">onference on </w:t>
      </w:r>
      <w:r>
        <w:t>C</w:t>
      </w:r>
      <w:r w:rsidR="00E83AE9">
        <w:t xml:space="preserve">oncrete </w:t>
      </w:r>
      <w:r>
        <w:t>P</w:t>
      </w:r>
      <w:r w:rsidR="00E83AE9">
        <w:t>avements</w:t>
      </w:r>
      <w:r>
        <w:t xml:space="preserve"> in </w:t>
      </w:r>
      <w:r w:rsidR="005755D7">
        <w:t>Minneapolis Minnesota</w:t>
      </w:r>
      <w:r w:rsidR="00E83AE9">
        <w:t>.</w:t>
      </w:r>
      <w:r>
        <w:t xml:space="preserve"> </w:t>
      </w:r>
    </w:p>
    <w:p w14:paraId="475B247F" w14:textId="5EB558F1" w:rsidR="001C7FB4" w:rsidRPr="00C44407" w:rsidRDefault="00E83AE9" w:rsidP="00C44407">
      <w:pPr>
        <w:pStyle w:val="BodyText"/>
        <w:spacing w:line="480" w:lineRule="auto"/>
        <w:jc w:val="center"/>
        <w:rPr>
          <w:b/>
        </w:rPr>
      </w:pPr>
      <w:r w:rsidRPr="00C44407">
        <w:rPr>
          <w:b/>
        </w:rPr>
        <w:t xml:space="preserve">ESTIMATE OF CONFERENCE </w:t>
      </w:r>
      <w:r w:rsidR="003F25D3">
        <w:rPr>
          <w:b/>
        </w:rPr>
        <w:t>FINANCIAL NEEDS</w:t>
      </w:r>
      <w:r w:rsidRPr="00C44407">
        <w:rPr>
          <w:b/>
        </w:rPr>
        <w:t xml:space="preserve"> AND SUPPORT</w:t>
      </w:r>
    </w:p>
    <w:p w14:paraId="0E93F7A1" w14:textId="53C790B0" w:rsidR="001530F4" w:rsidRDefault="001C7FB4" w:rsidP="002B21A0">
      <w:pPr>
        <w:pStyle w:val="BodyText"/>
        <w:spacing w:line="480" w:lineRule="auto"/>
        <w:jc w:val="both"/>
      </w:pPr>
      <w:r>
        <w:t xml:space="preserve">Provide the best </w:t>
      </w:r>
      <w:r w:rsidR="00E83AE9">
        <w:t xml:space="preserve">possible </w:t>
      </w:r>
      <w:r>
        <w:t xml:space="preserve">estimate of your </w:t>
      </w:r>
      <w:r w:rsidR="00E83AE9">
        <w:t xml:space="preserve">anticipated </w:t>
      </w:r>
      <w:r>
        <w:t xml:space="preserve">costs </w:t>
      </w:r>
      <w:r w:rsidR="00E83AE9">
        <w:t>for</w:t>
      </w:r>
      <w:r>
        <w:t xml:space="preserve"> attend</w:t>
      </w:r>
      <w:r w:rsidR="00E83AE9">
        <w:t>ing</w:t>
      </w:r>
      <w:r>
        <w:t xml:space="preserve"> the </w:t>
      </w:r>
      <w:r w:rsidR="00E83AE9">
        <w:t>1</w:t>
      </w:r>
      <w:r w:rsidR="00E04C2E">
        <w:t>3</w:t>
      </w:r>
      <w:r w:rsidR="00E83AE9" w:rsidRPr="00C44407">
        <w:rPr>
          <w:vertAlign w:val="superscript"/>
        </w:rPr>
        <w:t>th</w:t>
      </w:r>
      <w:r w:rsidR="00E83AE9">
        <w:t xml:space="preserve"> ICCP</w:t>
      </w:r>
      <w:r w:rsidR="005774AD">
        <w:t xml:space="preserve"> in the table below</w:t>
      </w:r>
      <w:r>
        <w:t xml:space="preserve">. </w:t>
      </w:r>
      <w:r w:rsidR="002B21A0">
        <w:t xml:space="preserve">Under </w:t>
      </w:r>
      <w:r>
        <w:t>“</w:t>
      </w:r>
      <w:r w:rsidR="0043769F">
        <w:t>available</w:t>
      </w:r>
      <w:r w:rsidR="002B21A0">
        <w:t xml:space="preserve"> funding</w:t>
      </w:r>
      <w:r>
        <w:t>”</w:t>
      </w:r>
      <w:r w:rsidR="002B21A0">
        <w:t xml:space="preserve">, </w:t>
      </w:r>
      <w:r w:rsidR="00F41E94">
        <w:t xml:space="preserve">list </w:t>
      </w:r>
      <w:r w:rsidR="0043769F">
        <w:t xml:space="preserve">the amount of funding already available to you (that you have/will apply for) for example, university travel awards, </w:t>
      </w:r>
      <w:r w:rsidR="005774AD">
        <w:t>research funding</w:t>
      </w:r>
      <w:r w:rsidR="0043769F">
        <w:t>,</w:t>
      </w:r>
      <w:r>
        <w:t xml:space="preserve"> or other sources</w:t>
      </w:r>
      <w:r w:rsidR="0043769F">
        <w:t xml:space="preserve">. </w:t>
      </w:r>
      <w:r w:rsidR="005774AD">
        <w:t xml:space="preserve">Make sure to </w:t>
      </w:r>
      <w:r w:rsidR="0043769F">
        <w:t xml:space="preserve">specify the source of funding. </w:t>
      </w:r>
      <w:r w:rsidR="00F41E94">
        <w:t>Under “needed funding</w:t>
      </w:r>
      <w:r w:rsidR="0092261F">
        <w:t>,</w:t>
      </w:r>
      <w:r w:rsidR="00F41E94">
        <w:t xml:space="preserve">” list the amount that is not sponsored to-date. </w:t>
      </w:r>
      <w:r>
        <w:t xml:space="preserve">Upon </w:t>
      </w:r>
      <w:r w:rsidR="00F41E94">
        <w:t xml:space="preserve">the </w:t>
      </w:r>
      <w:r>
        <w:t xml:space="preserve">receipt of your form, we will work with local sponsors to </w:t>
      </w:r>
      <w:r w:rsidR="00E640CB">
        <w:t xml:space="preserve">potentially </w:t>
      </w:r>
      <w:r>
        <w:t xml:space="preserve">assist with </w:t>
      </w:r>
      <w:r w:rsidR="005774AD">
        <w:t>your</w:t>
      </w:r>
      <w:r>
        <w:t xml:space="preserve"> </w:t>
      </w:r>
      <w:r w:rsidR="005774AD">
        <w:t>“needed funding.”</w:t>
      </w:r>
      <w:r w:rsidR="000F125A">
        <w:t xml:space="preserve"> </w:t>
      </w:r>
    </w:p>
    <w:tbl>
      <w:tblPr>
        <w:tblStyle w:val="TableGrid"/>
        <w:tblW w:w="0" w:type="auto"/>
        <w:tblInd w:w="119" w:type="dxa"/>
        <w:tblLook w:val="04A0" w:firstRow="1" w:lastRow="0" w:firstColumn="1" w:lastColumn="0" w:noHBand="0" w:noVBand="1"/>
      </w:tblPr>
      <w:tblGrid>
        <w:gridCol w:w="1889"/>
        <w:gridCol w:w="3416"/>
        <w:gridCol w:w="1771"/>
        <w:gridCol w:w="1995"/>
      </w:tblGrid>
      <w:tr w:rsidR="00F41E94" w14:paraId="67B00577" w14:textId="77777777" w:rsidTr="00E04C2E">
        <w:tc>
          <w:tcPr>
            <w:tcW w:w="1889" w:type="dxa"/>
            <w:vAlign w:val="center"/>
          </w:tcPr>
          <w:p w14:paraId="5D8F86A5" w14:textId="77777777" w:rsidR="00F41E94" w:rsidRDefault="00F41E94" w:rsidP="00BD1960">
            <w:pPr>
              <w:pStyle w:val="BodyText"/>
              <w:ind w:left="0"/>
              <w:jc w:val="center"/>
            </w:pPr>
            <w:r w:rsidRPr="002B21A0">
              <w:rPr>
                <w:i/>
              </w:rPr>
              <w:t>E</w:t>
            </w:r>
            <w:r>
              <w:rPr>
                <w:i/>
              </w:rPr>
              <w:t>xpense</w:t>
            </w:r>
          </w:p>
        </w:tc>
        <w:tc>
          <w:tcPr>
            <w:tcW w:w="3416" w:type="dxa"/>
            <w:vAlign w:val="center"/>
          </w:tcPr>
          <w:p w14:paraId="662D59C1" w14:textId="77777777" w:rsidR="00F41E94" w:rsidRDefault="00F41E94" w:rsidP="00BD1960">
            <w:pPr>
              <w:pStyle w:val="BodyText"/>
              <w:ind w:left="0"/>
              <w:jc w:val="center"/>
            </w:pPr>
            <w:r w:rsidRPr="002B21A0">
              <w:rPr>
                <w:i/>
              </w:rPr>
              <w:t>Am</w:t>
            </w:r>
            <w:r>
              <w:rPr>
                <w:i/>
              </w:rPr>
              <w:t>ount ($)</w:t>
            </w:r>
          </w:p>
        </w:tc>
        <w:tc>
          <w:tcPr>
            <w:tcW w:w="1771" w:type="dxa"/>
            <w:vAlign w:val="center"/>
          </w:tcPr>
          <w:p w14:paraId="74D93DF1" w14:textId="533EF905" w:rsidR="00F41E94" w:rsidRDefault="00C930B3" w:rsidP="00BD1960">
            <w:pPr>
              <w:pStyle w:val="BodyText"/>
              <w:ind w:left="0"/>
              <w:jc w:val="center"/>
            </w:pPr>
            <w:r>
              <w:rPr>
                <w:i/>
              </w:rPr>
              <w:t>A</w:t>
            </w:r>
            <w:r w:rsidR="0043769F">
              <w:rPr>
                <w:i/>
              </w:rPr>
              <w:t>vailable</w:t>
            </w:r>
            <w:r w:rsidR="00F41E94" w:rsidRPr="002B21A0">
              <w:rPr>
                <w:i/>
              </w:rPr>
              <w:t xml:space="preserve"> funding</w:t>
            </w:r>
            <w:r w:rsidR="0043769F">
              <w:rPr>
                <w:i/>
              </w:rPr>
              <w:t xml:space="preserve"> ($)</w:t>
            </w:r>
          </w:p>
        </w:tc>
        <w:tc>
          <w:tcPr>
            <w:tcW w:w="1995" w:type="dxa"/>
            <w:vAlign w:val="center"/>
          </w:tcPr>
          <w:p w14:paraId="4D2A37EB" w14:textId="31E4256F" w:rsidR="00F41E94" w:rsidRDefault="00C930B3" w:rsidP="00BD1960">
            <w:pPr>
              <w:pStyle w:val="BodyText"/>
              <w:ind w:left="0"/>
              <w:jc w:val="center"/>
            </w:pPr>
            <w:r>
              <w:rPr>
                <w:i/>
              </w:rPr>
              <w:t>N</w:t>
            </w:r>
            <w:r w:rsidR="00F41E94">
              <w:rPr>
                <w:i/>
              </w:rPr>
              <w:t>eeded funding ($)</w:t>
            </w:r>
          </w:p>
        </w:tc>
      </w:tr>
      <w:tr w:rsidR="00F41E94" w14:paraId="330F656B" w14:textId="77777777" w:rsidTr="002F0B59">
        <w:tc>
          <w:tcPr>
            <w:tcW w:w="1889" w:type="dxa"/>
            <w:vAlign w:val="center"/>
          </w:tcPr>
          <w:p w14:paraId="66CE90ED" w14:textId="17F53109" w:rsidR="00F41E94" w:rsidRDefault="00C930B3" w:rsidP="00BD1960">
            <w:pPr>
              <w:pStyle w:val="BodyText"/>
              <w:ind w:left="0"/>
              <w:jc w:val="center"/>
            </w:pPr>
            <w:r>
              <w:t xml:space="preserve">Discounted </w:t>
            </w:r>
            <w:r w:rsidR="00F41E94">
              <w:t>Registration fee</w:t>
            </w:r>
          </w:p>
        </w:tc>
        <w:tc>
          <w:tcPr>
            <w:tcW w:w="3416" w:type="dxa"/>
            <w:vAlign w:val="bottom"/>
          </w:tcPr>
          <w:p w14:paraId="72E0E71D" w14:textId="77777777" w:rsidR="002F0B59" w:rsidRDefault="002F0B59" w:rsidP="002F0B59">
            <w:pPr>
              <w:pStyle w:val="BodyText"/>
              <w:ind w:left="0"/>
              <w:jc w:val="center"/>
            </w:pPr>
          </w:p>
          <w:p w14:paraId="1A3ED47B" w14:textId="77777777" w:rsidR="002F0B59" w:rsidRDefault="002F0B59" w:rsidP="002F0B59">
            <w:pPr>
              <w:pStyle w:val="BodyText"/>
              <w:ind w:left="0"/>
              <w:jc w:val="center"/>
            </w:pPr>
          </w:p>
          <w:p w14:paraId="17AF3E40" w14:textId="390F47B6" w:rsidR="00E04C2E" w:rsidRPr="00E04C2E" w:rsidRDefault="002F0B59" w:rsidP="002F0B59">
            <w:pPr>
              <w:pStyle w:val="BodyText"/>
              <w:ind w:left="0"/>
              <w:jc w:val="center"/>
              <w:rPr>
                <w:sz w:val="20"/>
                <w:szCs w:val="20"/>
              </w:rPr>
            </w:pPr>
            <w:r>
              <w:t>$450</w:t>
            </w:r>
          </w:p>
          <w:p w14:paraId="1D9AC71D" w14:textId="38F3EB40" w:rsidR="002F0B59" w:rsidRDefault="002F0B59" w:rsidP="002F0B59">
            <w:pPr>
              <w:pStyle w:val="BodyText"/>
              <w:ind w:left="0"/>
              <w:jc w:val="center"/>
            </w:pPr>
          </w:p>
        </w:tc>
        <w:tc>
          <w:tcPr>
            <w:tcW w:w="1771" w:type="dxa"/>
            <w:vAlign w:val="center"/>
          </w:tcPr>
          <w:p w14:paraId="55D57668" w14:textId="77777777" w:rsidR="00F41E94" w:rsidRDefault="00F41E94" w:rsidP="00BD1960">
            <w:pPr>
              <w:pStyle w:val="BodyText"/>
              <w:ind w:left="0"/>
              <w:jc w:val="center"/>
            </w:pPr>
          </w:p>
        </w:tc>
        <w:tc>
          <w:tcPr>
            <w:tcW w:w="1995" w:type="dxa"/>
            <w:vAlign w:val="center"/>
          </w:tcPr>
          <w:p w14:paraId="792C4992" w14:textId="77777777" w:rsidR="00F41E94" w:rsidRDefault="00F41E94" w:rsidP="00BD1960">
            <w:pPr>
              <w:pStyle w:val="BodyText"/>
              <w:ind w:left="0"/>
              <w:jc w:val="center"/>
            </w:pPr>
          </w:p>
        </w:tc>
      </w:tr>
      <w:tr w:rsidR="00F41E94" w14:paraId="6DFF1836" w14:textId="77777777" w:rsidTr="00E04C2E">
        <w:tc>
          <w:tcPr>
            <w:tcW w:w="1889" w:type="dxa"/>
            <w:tcBorders>
              <w:bottom w:val="single" w:sz="4" w:space="0" w:color="auto"/>
            </w:tcBorders>
            <w:vAlign w:val="center"/>
          </w:tcPr>
          <w:p w14:paraId="70B28B9D" w14:textId="77777777" w:rsidR="00F41E94" w:rsidRDefault="00F41E94" w:rsidP="00BD1960">
            <w:pPr>
              <w:pStyle w:val="BodyText"/>
              <w:ind w:left="0"/>
              <w:jc w:val="center"/>
            </w:pPr>
            <w:r>
              <w:t>Hotel</w:t>
            </w:r>
          </w:p>
        </w:tc>
        <w:tc>
          <w:tcPr>
            <w:tcW w:w="3416" w:type="dxa"/>
            <w:tcBorders>
              <w:bottom w:val="single" w:sz="4" w:space="0" w:color="auto"/>
            </w:tcBorders>
            <w:vAlign w:val="center"/>
          </w:tcPr>
          <w:p w14:paraId="58450470" w14:textId="36136A0B" w:rsidR="00F41E94" w:rsidRDefault="00F41E94" w:rsidP="00BD1960">
            <w:pPr>
              <w:pStyle w:val="BodyText"/>
              <w:ind w:left="0"/>
              <w:jc w:val="center"/>
            </w:pPr>
          </w:p>
          <w:p w14:paraId="21D7E66A" w14:textId="151BCAA5" w:rsidR="0092261F" w:rsidRDefault="0092261F" w:rsidP="00BD1960">
            <w:pPr>
              <w:pStyle w:val="BodyText"/>
              <w:ind w:left="0"/>
              <w:jc w:val="center"/>
            </w:pPr>
          </w:p>
          <w:p w14:paraId="6639DF3A" w14:textId="77777777" w:rsidR="0092261F" w:rsidRDefault="0092261F" w:rsidP="00BD1960">
            <w:pPr>
              <w:pStyle w:val="BodyText"/>
              <w:ind w:left="0"/>
              <w:jc w:val="center"/>
            </w:pPr>
          </w:p>
          <w:p w14:paraId="1A655B96" w14:textId="77777777" w:rsidR="0092261F" w:rsidRDefault="0092261F" w:rsidP="00BD1960">
            <w:pPr>
              <w:pStyle w:val="BodyText"/>
              <w:ind w:left="0"/>
              <w:jc w:val="center"/>
            </w:pPr>
          </w:p>
          <w:p w14:paraId="0CA30CC2" w14:textId="6AC81F4A" w:rsidR="0092261F" w:rsidRDefault="0092261F" w:rsidP="00BD1960">
            <w:pPr>
              <w:pStyle w:val="BodyText"/>
              <w:ind w:left="0"/>
              <w:jc w:val="center"/>
            </w:pPr>
          </w:p>
        </w:tc>
        <w:tc>
          <w:tcPr>
            <w:tcW w:w="1771" w:type="dxa"/>
            <w:tcBorders>
              <w:bottom w:val="single" w:sz="4" w:space="0" w:color="auto"/>
            </w:tcBorders>
            <w:vAlign w:val="center"/>
          </w:tcPr>
          <w:p w14:paraId="662D38BA" w14:textId="77777777" w:rsidR="00F41E94" w:rsidRDefault="00F41E94" w:rsidP="00BD1960">
            <w:pPr>
              <w:pStyle w:val="BodyText"/>
              <w:ind w:left="0"/>
              <w:jc w:val="center"/>
            </w:pPr>
          </w:p>
        </w:tc>
        <w:tc>
          <w:tcPr>
            <w:tcW w:w="1995" w:type="dxa"/>
            <w:tcBorders>
              <w:bottom w:val="single" w:sz="4" w:space="0" w:color="auto"/>
            </w:tcBorders>
            <w:vAlign w:val="center"/>
          </w:tcPr>
          <w:p w14:paraId="6FE637FF" w14:textId="77777777" w:rsidR="00F41E94" w:rsidRDefault="00F41E94" w:rsidP="00BD1960">
            <w:pPr>
              <w:pStyle w:val="BodyText"/>
              <w:ind w:left="0"/>
              <w:jc w:val="center"/>
            </w:pPr>
          </w:p>
        </w:tc>
      </w:tr>
      <w:tr w:rsidR="00F41E94" w14:paraId="51EF2C82" w14:textId="77777777" w:rsidTr="00E04C2E">
        <w:tc>
          <w:tcPr>
            <w:tcW w:w="1889" w:type="dxa"/>
            <w:tcBorders>
              <w:bottom w:val="single" w:sz="4" w:space="0" w:color="auto"/>
            </w:tcBorders>
            <w:vAlign w:val="center"/>
          </w:tcPr>
          <w:p w14:paraId="6E50C314" w14:textId="77777777" w:rsidR="00F41E94" w:rsidRDefault="00F41E94" w:rsidP="00BD1960">
            <w:pPr>
              <w:pStyle w:val="BodyText"/>
              <w:ind w:left="0"/>
              <w:jc w:val="center"/>
            </w:pPr>
            <w:r>
              <w:t>Travel (mileage, flight)</w:t>
            </w:r>
          </w:p>
        </w:tc>
        <w:tc>
          <w:tcPr>
            <w:tcW w:w="3416" w:type="dxa"/>
            <w:tcBorders>
              <w:bottom w:val="single" w:sz="4" w:space="0" w:color="auto"/>
            </w:tcBorders>
            <w:vAlign w:val="center"/>
          </w:tcPr>
          <w:p w14:paraId="24D7ABD5" w14:textId="55359241" w:rsidR="00F41E94" w:rsidRDefault="00F41E94" w:rsidP="00BD1960">
            <w:pPr>
              <w:pStyle w:val="BodyText"/>
              <w:ind w:left="0"/>
              <w:jc w:val="center"/>
            </w:pPr>
          </w:p>
          <w:p w14:paraId="0338ADD2" w14:textId="77777777" w:rsidR="0092261F" w:rsidRDefault="0092261F" w:rsidP="00BD1960">
            <w:pPr>
              <w:pStyle w:val="BodyText"/>
              <w:ind w:left="0"/>
              <w:jc w:val="center"/>
            </w:pPr>
          </w:p>
          <w:p w14:paraId="59EED83D" w14:textId="77777777" w:rsidR="0092261F" w:rsidRDefault="0092261F" w:rsidP="00BD1960">
            <w:pPr>
              <w:pStyle w:val="BodyText"/>
              <w:ind w:left="0"/>
              <w:jc w:val="center"/>
            </w:pPr>
          </w:p>
          <w:p w14:paraId="545E05DA" w14:textId="77777777" w:rsidR="0092261F" w:rsidRDefault="0092261F" w:rsidP="00BD1960">
            <w:pPr>
              <w:pStyle w:val="BodyText"/>
              <w:ind w:left="0"/>
              <w:jc w:val="center"/>
            </w:pPr>
          </w:p>
          <w:p w14:paraId="2B58D306" w14:textId="3AEA94DF" w:rsidR="0092261F" w:rsidRDefault="0092261F" w:rsidP="00BD1960">
            <w:pPr>
              <w:pStyle w:val="BodyText"/>
              <w:ind w:left="0"/>
              <w:jc w:val="center"/>
            </w:pPr>
          </w:p>
        </w:tc>
        <w:tc>
          <w:tcPr>
            <w:tcW w:w="1771" w:type="dxa"/>
            <w:tcBorders>
              <w:bottom w:val="single" w:sz="4" w:space="0" w:color="auto"/>
            </w:tcBorders>
            <w:vAlign w:val="center"/>
          </w:tcPr>
          <w:p w14:paraId="09A4514B" w14:textId="77777777" w:rsidR="00F41E94" w:rsidRDefault="00F41E94" w:rsidP="00BD1960">
            <w:pPr>
              <w:pStyle w:val="BodyText"/>
              <w:ind w:left="0"/>
              <w:jc w:val="center"/>
            </w:pPr>
          </w:p>
        </w:tc>
        <w:tc>
          <w:tcPr>
            <w:tcW w:w="1995" w:type="dxa"/>
            <w:tcBorders>
              <w:bottom w:val="single" w:sz="4" w:space="0" w:color="auto"/>
            </w:tcBorders>
            <w:vAlign w:val="center"/>
          </w:tcPr>
          <w:p w14:paraId="7FCF61FD" w14:textId="77777777" w:rsidR="00F41E94" w:rsidRDefault="00F41E94" w:rsidP="00BD1960">
            <w:pPr>
              <w:pStyle w:val="BodyText"/>
              <w:ind w:left="0"/>
              <w:jc w:val="center"/>
            </w:pPr>
          </w:p>
        </w:tc>
      </w:tr>
      <w:tr w:rsidR="00F41E94" w14:paraId="2E98FF5B" w14:textId="77777777" w:rsidTr="00E04C2E">
        <w:tc>
          <w:tcPr>
            <w:tcW w:w="1889" w:type="dxa"/>
            <w:tcBorders>
              <w:top w:val="single" w:sz="4" w:space="0" w:color="auto"/>
              <w:left w:val="nil"/>
              <w:bottom w:val="nil"/>
              <w:right w:val="nil"/>
            </w:tcBorders>
            <w:vAlign w:val="center"/>
          </w:tcPr>
          <w:p w14:paraId="5F8B4BF8" w14:textId="77777777" w:rsidR="00F41E94" w:rsidRDefault="00F41E94" w:rsidP="00BD1960">
            <w:pPr>
              <w:pStyle w:val="BodyText"/>
              <w:ind w:left="0"/>
              <w:jc w:val="center"/>
            </w:pPr>
          </w:p>
        </w:tc>
        <w:tc>
          <w:tcPr>
            <w:tcW w:w="3416" w:type="dxa"/>
            <w:tcBorders>
              <w:top w:val="single" w:sz="4" w:space="0" w:color="auto"/>
              <w:left w:val="nil"/>
              <w:bottom w:val="nil"/>
              <w:right w:val="nil"/>
            </w:tcBorders>
            <w:vAlign w:val="center"/>
          </w:tcPr>
          <w:p w14:paraId="7DEE53A3" w14:textId="77777777" w:rsidR="00F41E94" w:rsidRDefault="00F41E94" w:rsidP="00BD1960">
            <w:pPr>
              <w:pStyle w:val="BodyText"/>
              <w:ind w:left="0"/>
              <w:jc w:val="center"/>
            </w:pPr>
          </w:p>
        </w:tc>
        <w:tc>
          <w:tcPr>
            <w:tcW w:w="1771" w:type="dxa"/>
            <w:tcBorders>
              <w:top w:val="single" w:sz="4" w:space="0" w:color="auto"/>
              <w:left w:val="nil"/>
              <w:bottom w:val="nil"/>
              <w:right w:val="single" w:sz="4" w:space="0" w:color="auto"/>
            </w:tcBorders>
            <w:vAlign w:val="center"/>
          </w:tcPr>
          <w:p w14:paraId="3B0B9FA8" w14:textId="52D809BB" w:rsidR="00E04C2E" w:rsidRDefault="00E04C2E" w:rsidP="00E04C2E">
            <w:pPr>
              <w:pStyle w:val="BodyText"/>
              <w:ind w:left="0"/>
              <w:jc w:val="center"/>
            </w:pPr>
          </w:p>
        </w:tc>
        <w:tc>
          <w:tcPr>
            <w:tcW w:w="1995" w:type="dxa"/>
            <w:tcBorders>
              <w:top w:val="single" w:sz="4" w:space="0" w:color="auto"/>
              <w:left w:val="single" w:sz="4" w:space="0" w:color="auto"/>
            </w:tcBorders>
            <w:vAlign w:val="center"/>
          </w:tcPr>
          <w:p w14:paraId="0C2082FA" w14:textId="77777777" w:rsidR="00F41E94" w:rsidRDefault="00E04C2E" w:rsidP="00BD1960">
            <w:pPr>
              <w:pStyle w:val="BodyText"/>
              <w:ind w:left="0"/>
              <w:jc w:val="center"/>
            </w:pPr>
            <w:r>
              <w:t>Total funding needed ($):</w:t>
            </w:r>
          </w:p>
          <w:p w14:paraId="7346DB2F" w14:textId="77777777" w:rsidR="00E04C2E" w:rsidRDefault="00E04C2E" w:rsidP="00BD1960">
            <w:pPr>
              <w:pStyle w:val="BodyText"/>
              <w:ind w:left="0"/>
              <w:jc w:val="center"/>
            </w:pPr>
          </w:p>
          <w:p w14:paraId="1E2DB757" w14:textId="77777777" w:rsidR="00E04C2E" w:rsidRDefault="00E04C2E" w:rsidP="00BD1960">
            <w:pPr>
              <w:pStyle w:val="BodyText"/>
              <w:ind w:left="0"/>
              <w:jc w:val="center"/>
            </w:pPr>
          </w:p>
          <w:p w14:paraId="47F8CB38" w14:textId="00537EA2" w:rsidR="00E04C2E" w:rsidRDefault="00E04C2E" w:rsidP="00BD1960">
            <w:pPr>
              <w:pStyle w:val="BodyText"/>
              <w:ind w:left="0"/>
              <w:jc w:val="center"/>
            </w:pPr>
          </w:p>
        </w:tc>
      </w:tr>
    </w:tbl>
    <w:p w14:paraId="137471CE" w14:textId="77777777" w:rsidR="001530F4" w:rsidRPr="00DD0246" w:rsidRDefault="001530F4" w:rsidP="001530F4">
      <w:pPr>
        <w:pStyle w:val="BodyText"/>
        <w:rPr>
          <w:rFonts w:cs="Times New Roman"/>
        </w:rPr>
      </w:pPr>
    </w:p>
    <w:p w14:paraId="753EB650" w14:textId="3776D997" w:rsidR="001530F4" w:rsidRPr="00E640CB" w:rsidRDefault="005755D7" w:rsidP="001530F4">
      <w:pPr>
        <w:pStyle w:val="BodyText"/>
        <w:rPr>
          <w:rFonts w:cs="Times New Roman"/>
          <w:b/>
          <w:i/>
        </w:rPr>
      </w:pPr>
      <w:r>
        <w:rPr>
          <w:rFonts w:cs="Times New Roman"/>
          <w:b/>
          <w:i/>
        </w:rPr>
        <w:t>Please e</w:t>
      </w:r>
      <w:r w:rsidRPr="00E640CB">
        <w:rPr>
          <w:rFonts w:cs="Times New Roman"/>
          <w:b/>
          <w:i/>
        </w:rPr>
        <w:t>xtract this page, complete and attach to your letter of intent.</w:t>
      </w:r>
    </w:p>
    <w:p w14:paraId="624E0E17" w14:textId="77777777" w:rsidR="001C7FB4" w:rsidRPr="00DD0246" w:rsidRDefault="001C7FB4" w:rsidP="001C7FB4">
      <w:pPr>
        <w:pStyle w:val="Heading1"/>
        <w:spacing w:before="56" w:line="274" w:lineRule="exact"/>
        <w:jc w:val="center"/>
        <w:rPr>
          <w:rFonts w:cs="Times New Roman"/>
          <w:spacing w:val="-1"/>
        </w:rPr>
      </w:pPr>
      <w:r w:rsidRPr="00DD0246">
        <w:rPr>
          <w:rFonts w:cs="Times New Roman"/>
          <w:spacing w:val="-1"/>
        </w:rPr>
        <w:t>POSTER PREPARATION GUIDELINE</w:t>
      </w:r>
    </w:p>
    <w:p w14:paraId="677F7C1E" w14:textId="77777777" w:rsidR="001530F4" w:rsidRPr="00DD0246" w:rsidRDefault="001530F4">
      <w:pPr>
        <w:pStyle w:val="Heading1"/>
        <w:spacing w:before="56" w:line="274" w:lineRule="exact"/>
        <w:rPr>
          <w:rFonts w:cs="Times New Roman"/>
          <w:spacing w:val="-1"/>
        </w:rPr>
      </w:pPr>
      <w:r w:rsidRPr="00DD0246">
        <w:rPr>
          <w:rFonts w:cs="Times New Roman"/>
          <w:spacing w:val="-1"/>
        </w:rPr>
        <w:lastRenderedPageBreak/>
        <w:t>Poster Size</w:t>
      </w:r>
    </w:p>
    <w:p w14:paraId="20C97D17" w14:textId="3C5A1951" w:rsidR="001530F4" w:rsidRPr="00DD0246" w:rsidRDefault="001530F4" w:rsidP="00E640CB">
      <w:pPr>
        <w:pStyle w:val="BodyText"/>
        <w:spacing w:line="360" w:lineRule="auto"/>
        <w:ind w:right="222"/>
        <w:rPr>
          <w:rFonts w:cs="Times New Roman"/>
        </w:rPr>
      </w:pPr>
      <w:r w:rsidRPr="00DD0246">
        <w:rPr>
          <w:rFonts w:cs="Times New Roman"/>
          <w:spacing w:val="-1"/>
        </w:rPr>
        <w:t>Each</w:t>
      </w:r>
      <w:r w:rsidRPr="00DD0246">
        <w:rPr>
          <w:rFonts w:cs="Times New Roman"/>
          <w:spacing w:val="-4"/>
        </w:rPr>
        <w:t xml:space="preserve"> </w:t>
      </w:r>
      <w:r w:rsidRPr="00DD0246">
        <w:rPr>
          <w:rFonts w:cs="Times New Roman"/>
          <w:spacing w:val="-1"/>
        </w:rPr>
        <w:t>poster</w:t>
      </w:r>
      <w:r w:rsidRPr="00DD0246">
        <w:rPr>
          <w:rFonts w:cs="Times New Roman"/>
          <w:spacing w:val="-5"/>
        </w:rPr>
        <w:t xml:space="preserve"> </w:t>
      </w:r>
      <w:r w:rsidRPr="00DD0246">
        <w:rPr>
          <w:rFonts w:cs="Times New Roman"/>
        </w:rPr>
        <w:t>board</w:t>
      </w:r>
      <w:r w:rsidRPr="00DD0246">
        <w:rPr>
          <w:rFonts w:cs="Times New Roman"/>
          <w:spacing w:val="-4"/>
        </w:rPr>
        <w:t xml:space="preserve"> </w:t>
      </w:r>
      <w:r w:rsidRPr="00DD0246">
        <w:rPr>
          <w:rFonts w:cs="Times New Roman"/>
        </w:rPr>
        <w:t>is</w:t>
      </w:r>
      <w:r w:rsidRPr="00DD0246">
        <w:rPr>
          <w:rFonts w:cs="Times New Roman"/>
          <w:spacing w:val="-4"/>
        </w:rPr>
        <w:t xml:space="preserve"> </w:t>
      </w:r>
      <w:r w:rsidRPr="00DD0246">
        <w:rPr>
          <w:rFonts w:cs="Times New Roman"/>
        </w:rPr>
        <w:t>not</w:t>
      </w:r>
      <w:r w:rsidRPr="00DD0246">
        <w:rPr>
          <w:rFonts w:cs="Times New Roman"/>
          <w:spacing w:val="-4"/>
        </w:rPr>
        <w:t xml:space="preserve"> </w:t>
      </w:r>
      <w:r w:rsidRPr="00DD0246">
        <w:rPr>
          <w:rFonts w:cs="Times New Roman"/>
        </w:rPr>
        <w:t>to</w:t>
      </w:r>
      <w:r w:rsidRPr="00DD0246">
        <w:rPr>
          <w:rFonts w:cs="Times New Roman"/>
          <w:spacing w:val="-4"/>
        </w:rPr>
        <w:t xml:space="preserve"> </w:t>
      </w:r>
      <w:r w:rsidRPr="00DD0246">
        <w:rPr>
          <w:rFonts w:cs="Times New Roman"/>
          <w:spacing w:val="-1"/>
        </w:rPr>
        <w:t>exceed</w:t>
      </w:r>
      <w:r w:rsidRPr="00DD0246">
        <w:rPr>
          <w:rFonts w:cs="Times New Roman"/>
          <w:spacing w:val="-3"/>
        </w:rPr>
        <w:t xml:space="preserve"> </w:t>
      </w:r>
      <w:r w:rsidRPr="00DD0246">
        <w:rPr>
          <w:rFonts w:cs="Times New Roman"/>
        </w:rPr>
        <w:t>the</w:t>
      </w:r>
      <w:r w:rsidRPr="00DD0246">
        <w:rPr>
          <w:rFonts w:cs="Times New Roman"/>
          <w:spacing w:val="-5"/>
        </w:rPr>
        <w:t xml:space="preserve"> </w:t>
      </w:r>
      <w:r w:rsidR="00C930B3" w:rsidRPr="00DD0246">
        <w:rPr>
          <w:rFonts w:cs="Times New Roman"/>
        </w:rPr>
        <w:t>following dimensions:</w:t>
      </w:r>
      <w:r w:rsidRPr="00DD0246">
        <w:rPr>
          <w:rFonts w:cs="Times New Roman"/>
          <w:spacing w:val="-4"/>
        </w:rPr>
        <w:t xml:space="preserve"> </w:t>
      </w:r>
      <w:r w:rsidRPr="00DD0246">
        <w:rPr>
          <w:rFonts w:cs="Times New Roman"/>
        </w:rPr>
        <w:t>48”</w:t>
      </w:r>
      <w:r w:rsidRPr="00DD0246">
        <w:rPr>
          <w:rFonts w:cs="Times New Roman"/>
          <w:spacing w:val="-5"/>
        </w:rPr>
        <w:t xml:space="preserve"> </w:t>
      </w:r>
      <w:r w:rsidR="000F125A" w:rsidRPr="00DD0246">
        <w:rPr>
          <w:rFonts w:cs="Times New Roman"/>
          <w:spacing w:val="-5"/>
        </w:rPr>
        <w:t>(</w:t>
      </w:r>
      <w:r w:rsidR="00650F77" w:rsidRPr="00DD0246">
        <w:rPr>
          <w:rFonts w:cs="Times New Roman"/>
          <w:spacing w:val="-5"/>
        </w:rPr>
        <w:t>wide</w:t>
      </w:r>
      <w:r w:rsidR="000F125A" w:rsidRPr="00DD0246">
        <w:rPr>
          <w:rFonts w:cs="Times New Roman"/>
          <w:spacing w:val="-5"/>
        </w:rPr>
        <w:t xml:space="preserve">) </w:t>
      </w:r>
      <w:r w:rsidR="000F125A" w:rsidRPr="00DD0246">
        <w:rPr>
          <w:rFonts w:cs="Times New Roman"/>
        </w:rPr>
        <w:t>x 36”</w:t>
      </w:r>
      <w:r w:rsidR="000F125A" w:rsidRPr="00DD0246">
        <w:rPr>
          <w:rFonts w:cs="Times New Roman"/>
          <w:spacing w:val="-1"/>
        </w:rPr>
        <w:t xml:space="preserve"> (</w:t>
      </w:r>
      <w:r w:rsidR="00650F77" w:rsidRPr="00DD0246">
        <w:rPr>
          <w:rFonts w:cs="Times New Roman"/>
          <w:spacing w:val="-1"/>
        </w:rPr>
        <w:t>tall</w:t>
      </w:r>
      <w:r w:rsidR="000F125A" w:rsidRPr="00DD0246">
        <w:rPr>
          <w:rFonts w:cs="Times New Roman"/>
          <w:spacing w:val="-1"/>
        </w:rPr>
        <w:t xml:space="preserve">) </w:t>
      </w:r>
      <w:r w:rsidRPr="00DD0246">
        <w:rPr>
          <w:rFonts w:cs="Times New Roman"/>
          <w:spacing w:val="-1"/>
        </w:rPr>
        <w:t>(</w:t>
      </w:r>
      <w:r w:rsidR="000F125A" w:rsidRPr="00DD0246">
        <w:rPr>
          <w:rFonts w:cs="Times New Roman"/>
        </w:rPr>
        <w:t>1200</w:t>
      </w:r>
      <w:r w:rsidR="000F125A" w:rsidRPr="00DD0246">
        <w:rPr>
          <w:rFonts w:cs="Times New Roman"/>
          <w:spacing w:val="-6"/>
        </w:rPr>
        <w:t xml:space="preserve"> </w:t>
      </w:r>
      <w:r w:rsidR="000F125A" w:rsidRPr="00DD0246">
        <w:rPr>
          <w:rFonts w:cs="Times New Roman"/>
        </w:rPr>
        <w:t>mm</w:t>
      </w:r>
      <w:r w:rsidR="000F125A" w:rsidRPr="00DD0246">
        <w:rPr>
          <w:rFonts w:cs="Times New Roman"/>
          <w:spacing w:val="-1"/>
        </w:rPr>
        <w:t xml:space="preserve"> </w:t>
      </w:r>
      <w:r w:rsidR="000F125A" w:rsidRPr="00DD0246">
        <w:rPr>
          <w:rFonts w:cs="Times New Roman"/>
        </w:rPr>
        <w:t>x</w:t>
      </w:r>
      <w:r w:rsidR="000F125A" w:rsidRPr="00DD0246">
        <w:rPr>
          <w:rFonts w:cs="Times New Roman"/>
          <w:spacing w:val="-1"/>
        </w:rPr>
        <w:t xml:space="preserve"> </w:t>
      </w:r>
      <w:r w:rsidRPr="00DD0246">
        <w:rPr>
          <w:rFonts w:cs="Times New Roman"/>
          <w:spacing w:val="-1"/>
        </w:rPr>
        <w:t>900</w:t>
      </w:r>
      <w:r w:rsidRPr="00DD0246">
        <w:rPr>
          <w:rFonts w:cs="Times New Roman"/>
          <w:spacing w:val="-4"/>
        </w:rPr>
        <w:t xml:space="preserve"> </w:t>
      </w:r>
      <w:r w:rsidRPr="00DD0246">
        <w:rPr>
          <w:rFonts w:cs="Times New Roman"/>
        </w:rPr>
        <w:t>mm)</w:t>
      </w:r>
      <w:r w:rsidR="00650F77" w:rsidRPr="00DD0246">
        <w:rPr>
          <w:rFonts w:cs="Times New Roman"/>
          <w:spacing w:val="-5"/>
        </w:rPr>
        <w:t>.</w:t>
      </w:r>
      <w:r w:rsidRPr="00DD0246">
        <w:rPr>
          <w:rFonts w:cs="Times New Roman"/>
          <w:spacing w:val="50"/>
        </w:rPr>
        <w:t xml:space="preserve"> </w:t>
      </w:r>
      <w:r w:rsidRPr="00DD0246">
        <w:rPr>
          <w:rFonts w:cs="Times New Roman"/>
          <w:spacing w:val="-1"/>
        </w:rPr>
        <w:t>Posters</w:t>
      </w:r>
      <w:r w:rsidRPr="00DD0246">
        <w:rPr>
          <w:rFonts w:cs="Times New Roman"/>
          <w:spacing w:val="-7"/>
        </w:rPr>
        <w:t xml:space="preserve"> </w:t>
      </w:r>
      <w:r w:rsidRPr="00DD0246">
        <w:rPr>
          <w:rFonts w:cs="Times New Roman"/>
        </w:rPr>
        <w:t>must</w:t>
      </w:r>
      <w:r w:rsidRPr="00DD0246">
        <w:rPr>
          <w:rFonts w:cs="Times New Roman"/>
          <w:spacing w:val="-6"/>
        </w:rPr>
        <w:t xml:space="preserve"> </w:t>
      </w:r>
      <w:r w:rsidRPr="00DD0246">
        <w:rPr>
          <w:rFonts w:cs="Times New Roman"/>
        </w:rPr>
        <w:t>be</w:t>
      </w:r>
      <w:r w:rsidRPr="00DD0246">
        <w:rPr>
          <w:rFonts w:cs="Times New Roman"/>
          <w:spacing w:val="-7"/>
        </w:rPr>
        <w:t xml:space="preserve"> </w:t>
      </w:r>
      <w:r w:rsidRPr="00DD0246">
        <w:rPr>
          <w:rFonts w:cs="Times New Roman"/>
          <w:b/>
          <w:bCs/>
          <w:spacing w:val="-1"/>
        </w:rPr>
        <w:t>printed</w:t>
      </w:r>
      <w:r w:rsidRPr="00DD0246">
        <w:rPr>
          <w:rFonts w:cs="Times New Roman"/>
          <w:b/>
          <w:bCs/>
          <w:spacing w:val="-6"/>
        </w:rPr>
        <w:t xml:space="preserve"> </w:t>
      </w:r>
      <w:r w:rsidR="00650F77" w:rsidRPr="00DD0246">
        <w:rPr>
          <w:rFonts w:cs="Times New Roman"/>
          <w:b/>
          <w:bCs/>
          <w:spacing w:val="-1"/>
        </w:rPr>
        <w:t>landscape</w:t>
      </w:r>
      <w:r w:rsidRPr="00DD0246">
        <w:rPr>
          <w:rFonts w:cs="Times New Roman"/>
          <w:b/>
          <w:bCs/>
          <w:spacing w:val="-7"/>
        </w:rPr>
        <w:t xml:space="preserve"> </w:t>
      </w:r>
      <w:r w:rsidRPr="00DD0246">
        <w:rPr>
          <w:rFonts w:cs="Times New Roman"/>
          <w:b/>
          <w:bCs/>
          <w:spacing w:val="-1"/>
        </w:rPr>
        <w:t>style.</w:t>
      </w:r>
      <w:r w:rsidRPr="00DD0246">
        <w:rPr>
          <w:rFonts w:cs="Times New Roman"/>
          <w:b/>
          <w:bCs/>
          <w:spacing w:val="-6"/>
        </w:rPr>
        <w:t xml:space="preserve"> </w:t>
      </w:r>
      <w:r w:rsidRPr="00DD0246">
        <w:rPr>
          <w:rFonts w:cs="Times New Roman"/>
        </w:rPr>
        <w:t>The</w:t>
      </w:r>
      <w:r w:rsidRPr="00DD0246">
        <w:rPr>
          <w:rFonts w:cs="Times New Roman"/>
          <w:spacing w:val="-7"/>
        </w:rPr>
        <w:t xml:space="preserve"> </w:t>
      </w:r>
      <w:r w:rsidRPr="00DD0246">
        <w:rPr>
          <w:rFonts w:cs="Times New Roman"/>
        </w:rPr>
        <w:t>presenter</w:t>
      </w:r>
      <w:r w:rsidRPr="00DD0246">
        <w:rPr>
          <w:rFonts w:cs="Times New Roman"/>
          <w:spacing w:val="-8"/>
        </w:rPr>
        <w:t xml:space="preserve"> </w:t>
      </w:r>
      <w:r w:rsidRPr="00DD0246">
        <w:rPr>
          <w:rFonts w:cs="Times New Roman"/>
        </w:rPr>
        <w:t>is</w:t>
      </w:r>
      <w:r w:rsidRPr="00DD0246">
        <w:rPr>
          <w:rFonts w:cs="Times New Roman"/>
          <w:spacing w:val="-6"/>
        </w:rPr>
        <w:t xml:space="preserve"> </w:t>
      </w:r>
      <w:r w:rsidRPr="00DD0246">
        <w:rPr>
          <w:rFonts w:cs="Times New Roman"/>
          <w:spacing w:val="-1"/>
        </w:rPr>
        <w:t>responsible</w:t>
      </w:r>
      <w:r w:rsidR="0092261F">
        <w:rPr>
          <w:rFonts w:cs="Times New Roman"/>
          <w:spacing w:val="-1"/>
        </w:rPr>
        <w:t xml:space="preserve"> </w:t>
      </w:r>
      <w:r w:rsidRPr="00DD0246">
        <w:rPr>
          <w:rFonts w:cs="Times New Roman"/>
          <w:spacing w:val="-1"/>
        </w:rPr>
        <w:t>for</w:t>
      </w:r>
      <w:r w:rsidRPr="00DD0246">
        <w:rPr>
          <w:rFonts w:cs="Times New Roman"/>
          <w:spacing w:val="-7"/>
        </w:rPr>
        <w:t xml:space="preserve"> </w:t>
      </w:r>
      <w:r w:rsidRPr="00DD0246">
        <w:rPr>
          <w:rFonts w:cs="Times New Roman"/>
        </w:rPr>
        <w:t>providing</w:t>
      </w:r>
      <w:r w:rsidRPr="00DD0246">
        <w:rPr>
          <w:rFonts w:cs="Times New Roman"/>
          <w:spacing w:val="-7"/>
        </w:rPr>
        <w:t xml:space="preserve"> </w:t>
      </w:r>
      <w:r w:rsidRPr="00DD0246">
        <w:rPr>
          <w:rFonts w:cs="Times New Roman"/>
        </w:rPr>
        <w:t>the</w:t>
      </w:r>
      <w:r w:rsidRPr="00DD0246">
        <w:rPr>
          <w:rFonts w:cs="Times New Roman"/>
          <w:spacing w:val="-6"/>
        </w:rPr>
        <w:t xml:space="preserve"> </w:t>
      </w:r>
      <w:r w:rsidRPr="00DD0246">
        <w:rPr>
          <w:rFonts w:cs="Times New Roman"/>
          <w:spacing w:val="-1"/>
        </w:rPr>
        <w:t>poster.</w:t>
      </w:r>
      <w:r w:rsidRPr="00DD0246">
        <w:rPr>
          <w:rFonts w:cs="Times New Roman"/>
          <w:spacing w:val="50"/>
        </w:rPr>
        <w:t xml:space="preserve"> </w:t>
      </w:r>
      <w:r w:rsidR="00650F77" w:rsidRPr="00DD0246">
        <w:rPr>
          <w:rFonts w:cs="Times New Roman"/>
        </w:rPr>
        <w:t>Display boards and pins</w:t>
      </w:r>
      <w:r w:rsidRPr="00DD0246">
        <w:rPr>
          <w:rFonts w:cs="Times New Roman"/>
          <w:spacing w:val="-5"/>
        </w:rPr>
        <w:t xml:space="preserve"> </w:t>
      </w:r>
      <w:r w:rsidRPr="00DD0246">
        <w:rPr>
          <w:rFonts w:cs="Times New Roman"/>
          <w:spacing w:val="-1"/>
        </w:rPr>
        <w:t>will</w:t>
      </w:r>
      <w:r w:rsidRPr="00DD0246">
        <w:rPr>
          <w:rFonts w:cs="Times New Roman"/>
          <w:spacing w:val="-5"/>
        </w:rPr>
        <w:t xml:space="preserve"> </w:t>
      </w:r>
      <w:r w:rsidRPr="00DD0246">
        <w:rPr>
          <w:rFonts w:cs="Times New Roman"/>
        </w:rPr>
        <w:t>be</w:t>
      </w:r>
      <w:r w:rsidRPr="00DD0246">
        <w:rPr>
          <w:rFonts w:cs="Times New Roman"/>
          <w:spacing w:val="-6"/>
        </w:rPr>
        <w:t xml:space="preserve"> </w:t>
      </w:r>
      <w:r w:rsidRPr="00DD0246">
        <w:rPr>
          <w:rFonts w:cs="Times New Roman"/>
          <w:spacing w:val="-1"/>
        </w:rPr>
        <w:t>provided</w:t>
      </w:r>
      <w:r w:rsidRPr="00DD0246">
        <w:rPr>
          <w:rFonts w:cs="Times New Roman"/>
          <w:spacing w:val="-5"/>
        </w:rPr>
        <w:t xml:space="preserve"> </w:t>
      </w:r>
      <w:r w:rsidRPr="00DD0246">
        <w:rPr>
          <w:rFonts w:cs="Times New Roman"/>
          <w:spacing w:val="-1"/>
        </w:rPr>
        <w:t>for</w:t>
      </w:r>
      <w:r w:rsidRPr="00DD0246">
        <w:rPr>
          <w:rFonts w:cs="Times New Roman"/>
          <w:spacing w:val="-6"/>
        </w:rPr>
        <w:t xml:space="preserve"> </w:t>
      </w:r>
      <w:r w:rsidRPr="00DD0246">
        <w:rPr>
          <w:rFonts w:cs="Times New Roman"/>
        </w:rPr>
        <w:t>displayi</w:t>
      </w:r>
      <w:r w:rsidR="0092261F">
        <w:rPr>
          <w:rFonts w:cs="Times New Roman"/>
        </w:rPr>
        <w:t>ng the p</w:t>
      </w:r>
      <w:r w:rsidRPr="00DD0246">
        <w:rPr>
          <w:rFonts w:cs="Times New Roman"/>
          <w:spacing w:val="-1"/>
        </w:rPr>
        <w:t>osters</w:t>
      </w:r>
      <w:r w:rsidRPr="00DD0246">
        <w:rPr>
          <w:rFonts w:cs="Times New Roman"/>
          <w:spacing w:val="-7"/>
        </w:rPr>
        <w:t xml:space="preserve"> </w:t>
      </w:r>
      <w:r w:rsidRPr="00DD0246">
        <w:rPr>
          <w:rFonts w:cs="Times New Roman"/>
          <w:spacing w:val="-1"/>
        </w:rPr>
        <w:t>at</w:t>
      </w:r>
      <w:r w:rsidRPr="00DD0246">
        <w:rPr>
          <w:rFonts w:cs="Times New Roman"/>
          <w:spacing w:val="-6"/>
        </w:rPr>
        <w:t xml:space="preserve"> </w:t>
      </w:r>
      <w:r w:rsidRPr="00DD0246">
        <w:rPr>
          <w:rFonts w:cs="Times New Roman"/>
        </w:rPr>
        <w:t>the</w:t>
      </w:r>
      <w:r w:rsidRPr="00DD0246">
        <w:rPr>
          <w:rFonts w:cs="Times New Roman"/>
          <w:spacing w:val="-8"/>
        </w:rPr>
        <w:t xml:space="preserve"> </w:t>
      </w:r>
      <w:r w:rsidRPr="00DD0246">
        <w:rPr>
          <w:rFonts w:cs="Times New Roman"/>
        </w:rPr>
        <w:t>1</w:t>
      </w:r>
      <w:r w:rsidR="00F979AE">
        <w:rPr>
          <w:rFonts w:cs="Times New Roman"/>
        </w:rPr>
        <w:t>3</w:t>
      </w:r>
      <w:proofErr w:type="spellStart"/>
      <w:r w:rsidRPr="00DD0246">
        <w:rPr>
          <w:rFonts w:cs="Times New Roman"/>
          <w:position w:val="11"/>
          <w:sz w:val="16"/>
          <w:szCs w:val="16"/>
        </w:rPr>
        <w:t>th</w:t>
      </w:r>
      <w:proofErr w:type="spellEnd"/>
      <w:r w:rsidRPr="00DD0246">
        <w:rPr>
          <w:rFonts w:cs="Times New Roman"/>
          <w:spacing w:val="16"/>
          <w:position w:val="11"/>
          <w:sz w:val="16"/>
          <w:szCs w:val="16"/>
        </w:rPr>
        <w:t xml:space="preserve"> </w:t>
      </w:r>
      <w:r w:rsidRPr="00DD0246">
        <w:rPr>
          <w:rFonts w:cs="Times New Roman"/>
          <w:spacing w:val="-1"/>
        </w:rPr>
        <w:t>I</w:t>
      </w:r>
      <w:r w:rsidR="000F125A" w:rsidRPr="00DD0246">
        <w:rPr>
          <w:rFonts w:cs="Times New Roman"/>
          <w:spacing w:val="-1"/>
        </w:rPr>
        <w:t>CC</w:t>
      </w:r>
      <w:r w:rsidRPr="00DD0246">
        <w:rPr>
          <w:rFonts w:cs="Times New Roman"/>
          <w:spacing w:val="-1"/>
        </w:rPr>
        <w:t>P.</w:t>
      </w:r>
    </w:p>
    <w:p w14:paraId="762C7BF1" w14:textId="77777777" w:rsidR="00DD0246" w:rsidRPr="00E640CB" w:rsidRDefault="00DD0246" w:rsidP="00E640CB">
      <w:pPr>
        <w:pStyle w:val="BodyText"/>
        <w:spacing w:line="360" w:lineRule="auto"/>
        <w:rPr>
          <w:rFonts w:cs="Times New Roman"/>
        </w:rPr>
      </w:pPr>
    </w:p>
    <w:p w14:paraId="42D8ED07" w14:textId="3697E9C8" w:rsidR="00C31594" w:rsidRPr="00E640CB" w:rsidRDefault="00C31594" w:rsidP="00E640CB">
      <w:pPr>
        <w:spacing w:line="360" w:lineRule="auto"/>
        <w:rPr>
          <w:rFonts w:ascii="Times New Roman" w:hAnsi="Times New Roman" w:cs="Times New Roman"/>
          <w:b/>
        </w:rPr>
      </w:pPr>
      <w:r w:rsidRPr="00E640CB">
        <w:rPr>
          <w:rFonts w:ascii="Times New Roman" w:hAnsi="Times New Roman" w:cs="Times New Roman"/>
          <w:b/>
        </w:rPr>
        <w:t xml:space="preserve">CHARACTERISTICS OF AN </w:t>
      </w:r>
      <w:r w:rsidR="0092261F">
        <w:rPr>
          <w:rFonts w:ascii="Times New Roman" w:hAnsi="Times New Roman" w:cs="Times New Roman"/>
          <w:b/>
        </w:rPr>
        <w:t>EFFECTIVE</w:t>
      </w:r>
      <w:r w:rsidRPr="00E640CB">
        <w:rPr>
          <w:rFonts w:ascii="Times New Roman" w:hAnsi="Times New Roman" w:cs="Times New Roman"/>
          <w:b/>
        </w:rPr>
        <w:t xml:space="preserve"> POSTER</w:t>
      </w:r>
    </w:p>
    <w:p w14:paraId="1709F99E" w14:textId="5B1DEF46" w:rsidR="00C31594" w:rsidRPr="00E640CB" w:rsidRDefault="00C31594" w:rsidP="00E640CB">
      <w:pPr>
        <w:spacing w:line="360" w:lineRule="auto"/>
        <w:rPr>
          <w:rFonts w:ascii="Times New Roman" w:hAnsi="Times New Roman" w:cs="Times New Roman"/>
        </w:rPr>
      </w:pPr>
      <w:r w:rsidRPr="00E640CB">
        <w:rPr>
          <w:rFonts w:ascii="Times New Roman" w:hAnsi="Times New Roman" w:cs="Times New Roman"/>
          <w:b/>
        </w:rPr>
        <w:t>Presentable:</w:t>
      </w:r>
      <w:r w:rsidRPr="00E640CB">
        <w:rPr>
          <w:rFonts w:ascii="Times New Roman" w:hAnsi="Times New Roman" w:cs="Times New Roman"/>
        </w:rPr>
        <w:t xml:space="preserve"> In a Lectern the presenter has the privilege of speaking either within or outside the confines of the slide. The Poster presenter has no choice but to let the poster speak in order to </w:t>
      </w:r>
      <w:r w:rsidR="00F979AE">
        <w:rPr>
          <w:rFonts w:ascii="Times New Roman" w:hAnsi="Times New Roman" w:cs="Times New Roman"/>
        </w:rPr>
        <w:t xml:space="preserve">guide presentation and </w:t>
      </w:r>
      <w:r w:rsidRPr="00E640CB">
        <w:rPr>
          <w:rFonts w:ascii="Times New Roman" w:hAnsi="Times New Roman" w:cs="Times New Roman"/>
        </w:rPr>
        <w:t xml:space="preserve">trigger discussions. </w:t>
      </w:r>
    </w:p>
    <w:p w14:paraId="74B9CE3B" w14:textId="1291C1D2" w:rsidR="00C31594" w:rsidRPr="00E640CB" w:rsidRDefault="00C31594" w:rsidP="00E640CB">
      <w:pPr>
        <w:spacing w:line="360" w:lineRule="auto"/>
        <w:rPr>
          <w:rFonts w:ascii="Times New Roman" w:hAnsi="Times New Roman" w:cs="Times New Roman"/>
        </w:rPr>
      </w:pPr>
      <w:r w:rsidRPr="00E640CB">
        <w:rPr>
          <w:rFonts w:ascii="Times New Roman" w:hAnsi="Times New Roman" w:cs="Times New Roman"/>
          <w:b/>
        </w:rPr>
        <w:t>Organized:</w:t>
      </w:r>
      <w:r w:rsidRPr="00E640CB">
        <w:rPr>
          <w:rFonts w:ascii="Times New Roman" w:hAnsi="Times New Roman" w:cs="Times New Roman"/>
        </w:rPr>
        <w:t xml:space="preserve"> </w:t>
      </w:r>
      <w:r w:rsidR="00F979AE">
        <w:rPr>
          <w:rFonts w:ascii="Times New Roman" w:hAnsi="Times New Roman" w:cs="Times New Roman"/>
        </w:rPr>
        <w:t xml:space="preserve">The Poster should be organized to logically “tell the story.”  </w:t>
      </w:r>
    </w:p>
    <w:p w14:paraId="1729913E" w14:textId="61AA30FE" w:rsidR="00C31594" w:rsidRPr="00E640CB" w:rsidRDefault="00C31594" w:rsidP="00E640CB">
      <w:pPr>
        <w:spacing w:line="360" w:lineRule="auto"/>
        <w:rPr>
          <w:rFonts w:ascii="Times New Roman" w:hAnsi="Times New Roman" w:cs="Times New Roman"/>
        </w:rPr>
      </w:pPr>
      <w:r w:rsidRPr="00E640CB">
        <w:rPr>
          <w:rFonts w:ascii="Times New Roman" w:hAnsi="Times New Roman" w:cs="Times New Roman"/>
          <w:b/>
        </w:rPr>
        <w:t>Succinct:</w:t>
      </w:r>
      <w:r w:rsidRPr="00E640CB">
        <w:rPr>
          <w:rFonts w:ascii="Times New Roman" w:hAnsi="Times New Roman" w:cs="Times New Roman"/>
        </w:rPr>
        <w:t xml:space="preserve"> </w:t>
      </w:r>
      <w:r w:rsidR="00F979AE">
        <w:rPr>
          <w:rFonts w:ascii="Times New Roman" w:hAnsi="Times New Roman" w:cs="Times New Roman"/>
        </w:rPr>
        <w:t xml:space="preserve">The Poster should concisely present the </w:t>
      </w:r>
      <w:r w:rsidRPr="00E640CB">
        <w:rPr>
          <w:rFonts w:ascii="Times New Roman" w:hAnsi="Times New Roman" w:cs="Times New Roman"/>
        </w:rPr>
        <w:t xml:space="preserve">facts </w:t>
      </w:r>
      <w:r w:rsidR="00F979AE">
        <w:rPr>
          <w:rFonts w:ascii="Times New Roman" w:hAnsi="Times New Roman" w:cs="Times New Roman"/>
        </w:rPr>
        <w:t xml:space="preserve">while providing sufficient detail to relay the </w:t>
      </w:r>
      <w:r w:rsidRPr="00E640CB">
        <w:rPr>
          <w:rFonts w:ascii="Times New Roman" w:hAnsi="Times New Roman" w:cs="Times New Roman"/>
        </w:rPr>
        <w:t xml:space="preserve">quality </w:t>
      </w:r>
      <w:r w:rsidR="00F979AE">
        <w:rPr>
          <w:rFonts w:ascii="Times New Roman" w:hAnsi="Times New Roman" w:cs="Times New Roman"/>
        </w:rPr>
        <w:t>of the work</w:t>
      </w:r>
      <w:r w:rsidRPr="00E640CB">
        <w:rPr>
          <w:rFonts w:ascii="Times New Roman" w:hAnsi="Times New Roman" w:cs="Times New Roman"/>
        </w:rPr>
        <w:t>.</w:t>
      </w:r>
    </w:p>
    <w:p w14:paraId="30B5A8E7" w14:textId="75FDD543" w:rsidR="00C31594" w:rsidRPr="00E640CB" w:rsidRDefault="00C31594" w:rsidP="00E640CB">
      <w:pPr>
        <w:spacing w:line="360" w:lineRule="auto"/>
        <w:rPr>
          <w:rFonts w:ascii="Times New Roman" w:hAnsi="Times New Roman" w:cs="Times New Roman"/>
        </w:rPr>
      </w:pPr>
      <w:r w:rsidRPr="00E640CB">
        <w:rPr>
          <w:rFonts w:ascii="Times New Roman" w:hAnsi="Times New Roman" w:cs="Times New Roman"/>
          <w:b/>
        </w:rPr>
        <w:t>Thorough:</w:t>
      </w:r>
      <w:r w:rsidRPr="00E640CB">
        <w:rPr>
          <w:rFonts w:ascii="Times New Roman" w:hAnsi="Times New Roman" w:cs="Times New Roman"/>
        </w:rPr>
        <w:t xml:space="preserve"> A poster </w:t>
      </w:r>
      <w:r w:rsidR="00F979AE">
        <w:rPr>
          <w:rFonts w:ascii="Times New Roman" w:hAnsi="Times New Roman" w:cs="Times New Roman"/>
        </w:rPr>
        <w:t xml:space="preserve">can be viewed as </w:t>
      </w:r>
      <w:r w:rsidRPr="00E640CB">
        <w:rPr>
          <w:rFonts w:ascii="Times New Roman" w:hAnsi="Times New Roman" w:cs="Times New Roman"/>
        </w:rPr>
        <w:t xml:space="preserve">a highly condensed lectern </w:t>
      </w:r>
      <w:r w:rsidR="00F979AE">
        <w:rPr>
          <w:rFonts w:ascii="Times New Roman" w:hAnsi="Times New Roman" w:cs="Times New Roman"/>
        </w:rPr>
        <w:t xml:space="preserve">session, and should </w:t>
      </w:r>
      <w:r w:rsidRPr="00E640CB">
        <w:rPr>
          <w:rFonts w:ascii="Times New Roman" w:hAnsi="Times New Roman" w:cs="Times New Roman"/>
        </w:rPr>
        <w:t xml:space="preserve">therefore </w:t>
      </w:r>
      <w:r w:rsidR="0092261F">
        <w:rPr>
          <w:rFonts w:ascii="Times New Roman" w:hAnsi="Times New Roman" w:cs="Times New Roman"/>
        </w:rPr>
        <w:t>thoroughly describe the work</w:t>
      </w:r>
      <w:r w:rsidRPr="00E640CB">
        <w:rPr>
          <w:rFonts w:ascii="Times New Roman" w:hAnsi="Times New Roman" w:cs="Times New Roman"/>
        </w:rPr>
        <w:t>.</w:t>
      </w:r>
    </w:p>
    <w:p w14:paraId="39033AF0" w14:textId="7EF92AE5" w:rsidR="00C31594" w:rsidRPr="00E640CB" w:rsidRDefault="00C31594" w:rsidP="00E640CB">
      <w:pPr>
        <w:spacing w:line="360" w:lineRule="auto"/>
        <w:rPr>
          <w:rFonts w:ascii="Times New Roman" w:hAnsi="Times New Roman" w:cs="Times New Roman"/>
        </w:rPr>
      </w:pPr>
      <w:r w:rsidRPr="00E640CB">
        <w:rPr>
          <w:rFonts w:ascii="Times New Roman" w:hAnsi="Times New Roman" w:cs="Times New Roman"/>
          <w:b/>
        </w:rPr>
        <w:t xml:space="preserve">Resourceful: </w:t>
      </w:r>
      <w:r w:rsidR="00F979AE" w:rsidRPr="00F979AE">
        <w:rPr>
          <w:rFonts w:ascii="Times New Roman" w:hAnsi="Times New Roman" w:cs="Times New Roman"/>
        </w:rPr>
        <w:t>The Poster should</w:t>
      </w:r>
      <w:r w:rsidR="00F979AE">
        <w:rPr>
          <w:rFonts w:ascii="Times New Roman" w:hAnsi="Times New Roman" w:cs="Times New Roman"/>
          <w:b/>
        </w:rPr>
        <w:t xml:space="preserve"> </w:t>
      </w:r>
      <w:r w:rsidR="00F979AE">
        <w:rPr>
          <w:rFonts w:ascii="Times New Roman" w:hAnsi="Times New Roman" w:cs="Times New Roman"/>
        </w:rPr>
        <w:t>demonstrate that the work</w:t>
      </w:r>
      <w:r w:rsidRPr="00E640CB">
        <w:rPr>
          <w:rFonts w:ascii="Times New Roman" w:hAnsi="Times New Roman" w:cs="Times New Roman"/>
        </w:rPr>
        <w:t xml:space="preserve"> contributes to knowledge and</w:t>
      </w:r>
      <w:r w:rsidR="00F979AE">
        <w:rPr>
          <w:rFonts w:ascii="Times New Roman" w:hAnsi="Times New Roman" w:cs="Times New Roman"/>
        </w:rPr>
        <w:t>/or</w:t>
      </w:r>
      <w:r w:rsidRPr="00E640CB">
        <w:rPr>
          <w:rFonts w:ascii="Times New Roman" w:hAnsi="Times New Roman" w:cs="Times New Roman"/>
        </w:rPr>
        <w:t xml:space="preserve"> practice. It should preferably (but not necessarily) be inventive but must be innovative of a process</w:t>
      </w:r>
      <w:r w:rsidR="0092261F">
        <w:rPr>
          <w:rFonts w:ascii="Times New Roman" w:hAnsi="Times New Roman" w:cs="Times New Roman"/>
        </w:rPr>
        <w:t>,</w:t>
      </w:r>
      <w:r w:rsidRPr="00E640CB">
        <w:rPr>
          <w:rFonts w:ascii="Times New Roman" w:hAnsi="Times New Roman" w:cs="Times New Roman"/>
        </w:rPr>
        <w:t xml:space="preserve"> material</w:t>
      </w:r>
      <w:r w:rsidR="0092261F">
        <w:rPr>
          <w:rFonts w:ascii="Times New Roman" w:hAnsi="Times New Roman" w:cs="Times New Roman"/>
        </w:rPr>
        <w:t>,</w:t>
      </w:r>
      <w:r w:rsidRPr="00E640CB">
        <w:rPr>
          <w:rFonts w:ascii="Times New Roman" w:hAnsi="Times New Roman" w:cs="Times New Roman"/>
        </w:rPr>
        <w:t xml:space="preserve"> or economics and </w:t>
      </w:r>
      <w:r w:rsidR="0092261F">
        <w:rPr>
          <w:rFonts w:ascii="Times New Roman" w:hAnsi="Times New Roman" w:cs="Times New Roman"/>
        </w:rPr>
        <w:t>should</w:t>
      </w:r>
      <w:r w:rsidRPr="00E640CB">
        <w:rPr>
          <w:rFonts w:ascii="Times New Roman" w:hAnsi="Times New Roman" w:cs="Times New Roman"/>
        </w:rPr>
        <w:t xml:space="preserve"> </w:t>
      </w:r>
      <w:r w:rsidR="0092261F">
        <w:rPr>
          <w:rFonts w:ascii="Times New Roman" w:hAnsi="Times New Roman" w:cs="Times New Roman"/>
        </w:rPr>
        <w:t>effectively provide</w:t>
      </w:r>
      <w:r w:rsidRPr="00E640CB">
        <w:rPr>
          <w:rFonts w:ascii="Times New Roman" w:hAnsi="Times New Roman" w:cs="Times New Roman"/>
        </w:rPr>
        <w:t xml:space="preserve"> </w:t>
      </w:r>
      <w:r w:rsidR="0092261F">
        <w:rPr>
          <w:rFonts w:ascii="Times New Roman" w:hAnsi="Times New Roman" w:cs="Times New Roman"/>
        </w:rPr>
        <w:t>knowledge</w:t>
      </w:r>
      <w:r w:rsidRPr="00E640CB">
        <w:rPr>
          <w:rFonts w:ascii="Times New Roman" w:hAnsi="Times New Roman" w:cs="Times New Roman"/>
        </w:rPr>
        <w:t xml:space="preserve"> that the audience will take away.</w:t>
      </w:r>
    </w:p>
    <w:p w14:paraId="05EF22BF" w14:textId="77777777" w:rsidR="00D027E8" w:rsidRPr="00DD0246" w:rsidRDefault="00D027E8" w:rsidP="00E640CB">
      <w:pPr>
        <w:spacing w:line="360" w:lineRule="auto"/>
        <w:rPr>
          <w:rFonts w:ascii="Times New Roman" w:eastAsia="Times New Roman" w:hAnsi="Times New Roman" w:cs="Times New Roman"/>
        </w:rPr>
      </w:pPr>
    </w:p>
    <w:sectPr w:rsidR="00D027E8" w:rsidRPr="00DD0246" w:rsidSect="00594210">
      <w:pgSz w:w="11900" w:h="16840"/>
      <w:pgMar w:top="1380" w:right="1380" w:bottom="280" w:left="13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67FA" w14:textId="77777777" w:rsidR="006D2BE6" w:rsidRDefault="006D2BE6" w:rsidP="007513E0">
      <w:r>
        <w:separator/>
      </w:r>
    </w:p>
  </w:endnote>
  <w:endnote w:type="continuationSeparator" w:id="0">
    <w:p w14:paraId="5683714B" w14:textId="77777777" w:rsidR="006D2BE6" w:rsidRDefault="006D2BE6" w:rsidP="0075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548309"/>
      <w:docPartObj>
        <w:docPartGallery w:val="Page Numbers (Bottom of Page)"/>
        <w:docPartUnique/>
      </w:docPartObj>
    </w:sdtPr>
    <w:sdtEndPr>
      <w:rPr>
        <w:noProof/>
      </w:rPr>
    </w:sdtEndPr>
    <w:sdtContent>
      <w:p w14:paraId="2F007996" w14:textId="10259C33" w:rsidR="007513E0" w:rsidRDefault="007513E0">
        <w:pPr>
          <w:pStyle w:val="Footer"/>
          <w:jc w:val="center"/>
        </w:pPr>
        <w:r>
          <w:fldChar w:fldCharType="begin"/>
        </w:r>
        <w:r>
          <w:instrText xml:space="preserve"> PAGE   \* MERGEFORMAT </w:instrText>
        </w:r>
        <w:r>
          <w:fldChar w:fldCharType="separate"/>
        </w:r>
        <w:r w:rsidR="006D5C54">
          <w:rPr>
            <w:noProof/>
          </w:rPr>
          <w:t>1</w:t>
        </w:r>
        <w:r>
          <w:rPr>
            <w:noProof/>
          </w:rPr>
          <w:fldChar w:fldCharType="end"/>
        </w:r>
      </w:p>
    </w:sdtContent>
  </w:sdt>
  <w:p w14:paraId="40453720" w14:textId="77777777" w:rsidR="007513E0" w:rsidRDefault="0075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8996" w14:textId="77777777" w:rsidR="006D2BE6" w:rsidRDefault="006D2BE6" w:rsidP="007513E0">
      <w:r>
        <w:separator/>
      </w:r>
    </w:p>
  </w:footnote>
  <w:footnote w:type="continuationSeparator" w:id="0">
    <w:p w14:paraId="55E24B7F" w14:textId="77777777" w:rsidR="006D2BE6" w:rsidRDefault="006D2BE6" w:rsidP="00751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F35"/>
    <w:multiLevelType w:val="hybridMultilevel"/>
    <w:tmpl w:val="5120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6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E8"/>
    <w:rsid w:val="00005453"/>
    <w:rsid w:val="0003275D"/>
    <w:rsid w:val="000A299B"/>
    <w:rsid w:val="000F125A"/>
    <w:rsid w:val="00104A8D"/>
    <w:rsid w:val="001530F4"/>
    <w:rsid w:val="00160017"/>
    <w:rsid w:val="001638A1"/>
    <w:rsid w:val="00175CF0"/>
    <w:rsid w:val="001C7FB4"/>
    <w:rsid w:val="001D2C30"/>
    <w:rsid w:val="001E6B06"/>
    <w:rsid w:val="002108DB"/>
    <w:rsid w:val="00256407"/>
    <w:rsid w:val="0026453C"/>
    <w:rsid w:val="002B21A0"/>
    <w:rsid w:val="002F0B59"/>
    <w:rsid w:val="002F36CA"/>
    <w:rsid w:val="003D3D28"/>
    <w:rsid w:val="003D79C0"/>
    <w:rsid w:val="003E486F"/>
    <w:rsid w:val="003F18FA"/>
    <w:rsid w:val="003F25D3"/>
    <w:rsid w:val="004141E6"/>
    <w:rsid w:val="0043769F"/>
    <w:rsid w:val="00447FA8"/>
    <w:rsid w:val="00492398"/>
    <w:rsid w:val="00523B4A"/>
    <w:rsid w:val="005604AF"/>
    <w:rsid w:val="0056130B"/>
    <w:rsid w:val="005755D7"/>
    <w:rsid w:val="005774AD"/>
    <w:rsid w:val="00593B5A"/>
    <w:rsid w:val="00594210"/>
    <w:rsid w:val="005C0194"/>
    <w:rsid w:val="005C5084"/>
    <w:rsid w:val="005D5176"/>
    <w:rsid w:val="00634969"/>
    <w:rsid w:val="00642EE4"/>
    <w:rsid w:val="00650F77"/>
    <w:rsid w:val="00661672"/>
    <w:rsid w:val="00677BAF"/>
    <w:rsid w:val="006A5C08"/>
    <w:rsid w:val="006B18BC"/>
    <w:rsid w:val="006D2BE6"/>
    <w:rsid w:val="006D5C54"/>
    <w:rsid w:val="006F5C53"/>
    <w:rsid w:val="007513E0"/>
    <w:rsid w:val="00751B0F"/>
    <w:rsid w:val="00756A1C"/>
    <w:rsid w:val="007D1647"/>
    <w:rsid w:val="00800A91"/>
    <w:rsid w:val="008074D3"/>
    <w:rsid w:val="008A6474"/>
    <w:rsid w:val="008E5154"/>
    <w:rsid w:val="00905DDE"/>
    <w:rsid w:val="0092261F"/>
    <w:rsid w:val="0093358D"/>
    <w:rsid w:val="009F72BB"/>
    <w:rsid w:val="00A51A83"/>
    <w:rsid w:val="00A571D7"/>
    <w:rsid w:val="00A73E8A"/>
    <w:rsid w:val="00AD48E4"/>
    <w:rsid w:val="00B444DD"/>
    <w:rsid w:val="00B63785"/>
    <w:rsid w:val="00B83375"/>
    <w:rsid w:val="00BD1960"/>
    <w:rsid w:val="00BE09CD"/>
    <w:rsid w:val="00BE3138"/>
    <w:rsid w:val="00C31594"/>
    <w:rsid w:val="00C3701C"/>
    <w:rsid w:val="00C44407"/>
    <w:rsid w:val="00C5590D"/>
    <w:rsid w:val="00C82FD3"/>
    <w:rsid w:val="00C930B3"/>
    <w:rsid w:val="00CA34B7"/>
    <w:rsid w:val="00CC48AA"/>
    <w:rsid w:val="00CC72F7"/>
    <w:rsid w:val="00D027E8"/>
    <w:rsid w:val="00D25FB2"/>
    <w:rsid w:val="00D876E0"/>
    <w:rsid w:val="00DC29D6"/>
    <w:rsid w:val="00DD0246"/>
    <w:rsid w:val="00E04C2E"/>
    <w:rsid w:val="00E1062A"/>
    <w:rsid w:val="00E36242"/>
    <w:rsid w:val="00E36D33"/>
    <w:rsid w:val="00E43C5A"/>
    <w:rsid w:val="00E516DA"/>
    <w:rsid w:val="00E640CB"/>
    <w:rsid w:val="00E83AE9"/>
    <w:rsid w:val="00EB5AB0"/>
    <w:rsid w:val="00F02B8C"/>
    <w:rsid w:val="00F363C4"/>
    <w:rsid w:val="00F41E94"/>
    <w:rsid w:val="00F979AE"/>
    <w:rsid w:val="00FD4021"/>
    <w:rsid w:val="00FE3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C3C5"/>
  <w15:docId w15:val="{CE124229-7645-47C9-9942-1BFDFD05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paragraph" w:styleId="Heading2">
    <w:name w:val="heading 2"/>
    <w:basedOn w:val="Normal"/>
    <w:uiPriority w:val="1"/>
    <w:qFormat/>
    <w:pPr>
      <w:ind w:left="119"/>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13E0"/>
    <w:rPr>
      <w:color w:val="0000FF" w:themeColor="hyperlink"/>
      <w:u w:val="single"/>
    </w:rPr>
  </w:style>
  <w:style w:type="paragraph" w:styleId="Header">
    <w:name w:val="header"/>
    <w:basedOn w:val="Normal"/>
    <w:link w:val="HeaderChar"/>
    <w:uiPriority w:val="99"/>
    <w:unhideWhenUsed/>
    <w:rsid w:val="007513E0"/>
    <w:pPr>
      <w:tabs>
        <w:tab w:val="center" w:pos="4680"/>
        <w:tab w:val="right" w:pos="9360"/>
      </w:tabs>
    </w:pPr>
  </w:style>
  <w:style w:type="character" w:customStyle="1" w:styleId="HeaderChar">
    <w:name w:val="Header Char"/>
    <w:basedOn w:val="DefaultParagraphFont"/>
    <w:link w:val="Header"/>
    <w:uiPriority w:val="99"/>
    <w:rsid w:val="007513E0"/>
  </w:style>
  <w:style w:type="paragraph" w:styleId="Footer">
    <w:name w:val="footer"/>
    <w:basedOn w:val="Normal"/>
    <w:link w:val="FooterChar"/>
    <w:uiPriority w:val="99"/>
    <w:unhideWhenUsed/>
    <w:rsid w:val="007513E0"/>
    <w:pPr>
      <w:tabs>
        <w:tab w:val="center" w:pos="4680"/>
        <w:tab w:val="right" w:pos="9360"/>
      </w:tabs>
    </w:pPr>
  </w:style>
  <w:style w:type="character" w:customStyle="1" w:styleId="FooterChar">
    <w:name w:val="Footer Char"/>
    <w:basedOn w:val="DefaultParagraphFont"/>
    <w:link w:val="Footer"/>
    <w:uiPriority w:val="99"/>
    <w:rsid w:val="007513E0"/>
  </w:style>
  <w:style w:type="table" w:styleId="TableGrid">
    <w:name w:val="Table Grid"/>
    <w:basedOn w:val="TableNormal"/>
    <w:uiPriority w:val="39"/>
    <w:rsid w:val="00F4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021"/>
    <w:rPr>
      <w:sz w:val="16"/>
      <w:szCs w:val="16"/>
    </w:rPr>
  </w:style>
  <w:style w:type="paragraph" w:styleId="CommentText">
    <w:name w:val="annotation text"/>
    <w:basedOn w:val="Normal"/>
    <w:link w:val="CommentTextChar"/>
    <w:uiPriority w:val="99"/>
    <w:semiHidden/>
    <w:unhideWhenUsed/>
    <w:rsid w:val="00FD4021"/>
    <w:rPr>
      <w:sz w:val="20"/>
      <w:szCs w:val="20"/>
    </w:rPr>
  </w:style>
  <w:style w:type="character" w:customStyle="1" w:styleId="CommentTextChar">
    <w:name w:val="Comment Text Char"/>
    <w:basedOn w:val="DefaultParagraphFont"/>
    <w:link w:val="CommentText"/>
    <w:uiPriority w:val="99"/>
    <w:semiHidden/>
    <w:rsid w:val="00FD4021"/>
    <w:rPr>
      <w:sz w:val="20"/>
      <w:szCs w:val="20"/>
    </w:rPr>
  </w:style>
  <w:style w:type="paragraph" w:styleId="CommentSubject">
    <w:name w:val="annotation subject"/>
    <w:basedOn w:val="CommentText"/>
    <w:next w:val="CommentText"/>
    <w:link w:val="CommentSubjectChar"/>
    <w:uiPriority w:val="99"/>
    <w:semiHidden/>
    <w:unhideWhenUsed/>
    <w:rsid w:val="00FD4021"/>
    <w:rPr>
      <w:b/>
      <w:bCs/>
    </w:rPr>
  </w:style>
  <w:style w:type="character" w:customStyle="1" w:styleId="CommentSubjectChar">
    <w:name w:val="Comment Subject Char"/>
    <w:basedOn w:val="CommentTextChar"/>
    <w:link w:val="CommentSubject"/>
    <w:uiPriority w:val="99"/>
    <w:semiHidden/>
    <w:rsid w:val="00FD4021"/>
    <w:rPr>
      <w:b/>
      <w:bCs/>
      <w:sz w:val="20"/>
      <w:szCs w:val="20"/>
    </w:rPr>
  </w:style>
  <w:style w:type="paragraph" w:styleId="BalloonText">
    <w:name w:val="Balloon Text"/>
    <w:basedOn w:val="Normal"/>
    <w:link w:val="BalloonTextChar"/>
    <w:uiPriority w:val="99"/>
    <w:semiHidden/>
    <w:unhideWhenUsed/>
    <w:rsid w:val="00FD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021"/>
    <w:rPr>
      <w:rFonts w:ascii="Segoe UI" w:hAnsi="Segoe UI" w:cs="Segoe UI"/>
      <w:sz w:val="18"/>
      <w:szCs w:val="18"/>
    </w:rPr>
  </w:style>
  <w:style w:type="paragraph" w:styleId="BodyText2">
    <w:name w:val="Body Text 2"/>
    <w:basedOn w:val="Normal"/>
    <w:link w:val="BodyText2Char"/>
    <w:uiPriority w:val="99"/>
    <w:semiHidden/>
    <w:unhideWhenUsed/>
    <w:rsid w:val="00256407"/>
    <w:pPr>
      <w:spacing w:after="120" w:line="480" w:lineRule="auto"/>
    </w:pPr>
  </w:style>
  <w:style w:type="character" w:customStyle="1" w:styleId="BodyText2Char">
    <w:name w:val="Body Text 2 Char"/>
    <w:basedOn w:val="DefaultParagraphFont"/>
    <w:link w:val="BodyText2"/>
    <w:uiPriority w:val="99"/>
    <w:semiHidden/>
    <w:rsid w:val="00256407"/>
  </w:style>
  <w:style w:type="character" w:styleId="UnresolvedMention">
    <w:name w:val="Unresolved Mention"/>
    <w:basedOn w:val="DefaultParagraphFont"/>
    <w:uiPriority w:val="99"/>
    <w:semiHidden/>
    <w:unhideWhenUsed/>
    <w:rsid w:val="00C82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99F61-E0E3-4183-88E7-10A03280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Guidelines Student Poster Board Competition 2012</vt:lpstr>
    </vt:vector>
  </TitlesOfParts>
  <Company>Microsoft</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Student Poster Board Competition 2012</dc:title>
  <dc:subject/>
  <dc:creator>jensen</dc:creator>
  <cp:keywords/>
  <dc:description/>
  <cp:lastModifiedBy>Tara Cavalline</cp:lastModifiedBy>
  <cp:revision>4</cp:revision>
  <dcterms:created xsi:type="dcterms:W3CDTF">2023-12-14T00:29:00Z</dcterms:created>
  <dcterms:modified xsi:type="dcterms:W3CDTF">2023-12-14T00:31:00Z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2012-01-22T00:00:00Z</vt:filetime>
  </property>
  <property fmtid="{D5CDD505-2E9C-101B-9397-08002B2CF9AE}" pid="3" name="LastSaved">
    <vt:filetime>2016-01-29T00:00:00Z</vt:filetime>
  </property>
</Properties>
</file>